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0BA" w:rsidRPr="00A5022E" w:rsidRDefault="003620BA" w:rsidP="003620BA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022E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русскому языку для 5-9 классов ФГОС ООО </w:t>
      </w:r>
    </w:p>
    <w:p w:rsidR="003620BA" w:rsidRDefault="003620BA" w:rsidP="003620B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620BA" w:rsidRDefault="003620BA" w:rsidP="003620B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21E6"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«Русский язык» для 5-9 классов является компонентом Основной образовательной программы основного общего образования школы. </w:t>
      </w:r>
    </w:p>
    <w:p w:rsidR="003620BA" w:rsidRDefault="003620BA" w:rsidP="003620B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21E6">
        <w:rPr>
          <w:rFonts w:ascii="Times New Roman" w:hAnsi="Times New Roman" w:cs="Times New Roman"/>
          <w:sz w:val="24"/>
          <w:szCs w:val="24"/>
        </w:rPr>
        <w:t>Рабочая программа составлена на основе требований ФГОС основного общего образования к результатам освоения основной образовательной программы; авторской Программы по русскому языку для общеобразовательных учреждений.  5-9 классы. Авторы-составители: Т. А. Ладыженской, М. Т. Баранова, Л. А. Тростенцовой и других. – М., «Просвещение» 2011</w:t>
      </w:r>
    </w:p>
    <w:p w:rsidR="003620BA" w:rsidRDefault="003620BA" w:rsidP="003620B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21E6">
        <w:rPr>
          <w:rFonts w:ascii="Times New Roman" w:hAnsi="Times New Roman" w:cs="Times New Roman"/>
          <w:sz w:val="24"/>
          <w:szCs w:val="24"/>
        </w:rPr>
        <w:t xml:space="preserve"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</w:t>
      </w:r>
      <w:proofErr w:type="gramStart"/>
      <w:r w:rsidRPr="00FF21E6">
        <w:rPr>
          <w:rFonts w:ascii="Times New Roman" w:hAnsi="Times New Roman" w:cs="Times New Roman"/>
          <w:sz w:val="24"/>
          <w:szCs w:val="24"/>
        </w:rPr>
        <w:t>определены стандартом Содержание обучения русскому языку отобрано</w:t>
      </w:r>
      <w:proofErr w:type="gramEnd"/>
      <w:r w:rsidRPr="00FF21E6">
        <w:rPr>
          <w:rFonts w:ascii="Times New Roman" w:hAnsi="Times New Roman" w:cs="Times New Roman"/>
          <w:sz w:val="24"/>
          <w:szCs w:val="24"/>
        </w:rPr>
        <w:t xml:space="preserve"> и структурировано на основе компетентностного подхода. </w:t>
      </w:r>
    </w:p>
    <w:p w:rsidR="003620BA" w:rsidRDefault="003620BA" w:rsidP="003620B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21E6">
        <w:rPr>
          <w:rFonts w:ascii="Times New Roman" w:hAnsi="Times New Roman" w:cs="Times New Roman"/>
          <w:sz w:val="24"/>
          <w:szCs w:val="24"/>
        </w:rPr>
        <w:t xml:space="preserve">Цели обучения Изучение русского языка на ступени основного общего образования направлено на достижение следующих целей: </w:t>
      </w:r>
    </w:p>
    <w:p w:rsidR="003620BA" w:rsidRDefault="003620BA" w:rsidP="003620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21E6">
        <w:rPr>
          <w:rFonts w:ascii="Times New Roman" w:hAnsi="Times New Roman" w:cs="Times New Roman"/>
          <w:sz w:val="24"/>
          <w:szCs w:val="24"/>
        </w:rPr>
        <w:t xml:space="preserve">воспитание гражданственности и патриотизма, любви к русскому языку; сознательного отношения к языку как духовной ценности, средству общения и получения знаний в разных сферах человеческой деятельности; </w:t>
      </w:r>
    </w:p>
    <w:p w:rsidR="003620BA" w:rsidRDefault="003620BA" w:rsidP="003620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21E6">
        <w:rPr>
          <w:rFonts w:ascii="Times New Roman" w:hAnsi="Times New Roman" w:cs="Times New Roman"/>
          <w:sz w:val="24"/>
          <w:szCs w:val="24"/>
        </w:rPr>
        <w:t xml:space="preserve">развитие речевой и мыслительной деятельности; коммуникативных умений и навыков, обеспечивающих свободное владение русским литературным языком в разных сферах и ситуациях общения; готовности и способности к речевому взаимодействию и взаимопониманию; потребности в речевом самосовершенствовании; </w:t>
      </w:r>
    </w:p>
    <w:p w:rsidR="003620BA" w:rsidRDefault="003620BA" w:rsidP="003620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21E6">
        <w:rPr>
          <w:rFonts w:ascii="Times New Roman" w:hAnsi="Times New Roman" w:cs="Times New Roman"/>
          <w:sz w:val="24"/>
          <w:szCs w:val="24"/>
        </w:rPr>
        <w:t xml:space="preserve"> 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 </w:t>
      </w:r>
    </w:p>
    <w:p w:rsidR="003620BA" w:rsidRDefault="003620BA" w:rsidP="003620B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21E6">
        <w:rPr>
          <w:rFonts w:ascii="Times New Roman" w:hAnsi="Times New Roman" w:cs="Times New Roman"/>
          <w:sz w:val="24"/>
          <w:szCs w:val="24"/>
        </w:rPr>
        <w:t xml:space="preserve">применение полученных знаний и умений </w:t>
      </w:r>
      <w:r>
        <w:rPr>
          <w:rFonts w:ascii="Times New Roman" w:hAnsi="Times New Roman" w:cs="Times New Roman"/>
          <w:sz w:val="24"/>
          <w:szCs w:val="24"/>
        </w:rPr>
        <w:t>в собственной речевой практике.</w:t>
      </w:r>
    </w:p>
    <w:p w:rsidR="003620BA" w:rsidRDefault="003620BA" w:rsidP="003620B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21E6">
        <w:rPr>
          <w:rFonts w:ascii="Times New Roman" w:hAnsi="Times New Roman" w:cs="Times New Roman"/>
          <w:sz w:val="24"/>
          <w:szCs w:val="24"/>
        </w:rPr>
        <w:t>Достижение указанных целей осуществляется в процессе формирования и развития коммуникативной, языковой и лингвистической (языковедческой), культуроведческой компетенций.</w:t>
      </w:r>
    </w:p>
    <w:p w:rsidR="003620BA" w:rsidRPr="00A5022E" w:rsidRDefault="003620BA" w:rsidP="003620B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022E">
        <w:rPr>
          <w:rFonts w:ascii="Times New Roman" w:hAnsi="Times New Roman" w:cs="Times New Roman"/>
          <w:sz w:val="24"/>
          <w:szCs w:val="24"/>
        </w:rPr>
        <w:t xml:space="preserve">Формы контроля: </w:t>
      </w:r>
      <w:proofErr w:type="gramStart"/>
      <w:r w:rsidRPr="00A5022E">
        <w:rPr>
          <w:rFonts w:ascii="Times New Roman" w:hAnsi="Times New Roman" w:cs="Times New Roman"/>
          <w:sz w:val="24"/>
          <w:szCs w:val="24"/>
        </w:rPr>
        <w:t>-д</w:t>
      </w:r>
      <w:proofErr w:type="gramEnd"/>
      <w:r w:rsidRPr="00A5022E">
        <w:rPr>
          <w:rFonts w:ascii="Times New Roman" w:hAnsi="Times New Roman" w:cs="Times New Roman"/>
          <w:sz w:val="24"/>
          <w:szCs w:val="24"/>
        </w:rPr>
        <w:t>иктант с грамматическим заданием; словарный диктант; тест; проверочная работа;  комплексный анализ текста; подробное и сжатое изложение;  изложение с элементами сочинения-рассуждения; сочинение.</w:t>
      </w:r>
    </w:p>
    <w:p w:rsidR="003620BA" w:rsidRPr="00A5022E" w:rsidRDefault="003620BA" w:rsidP="003620BA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20BA" w:rsidRPr="00A5022E" w:rsidRDefault="003620BA" w:rsidP="003620BA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022E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литературе для 5-9 классов ФГОС ООО </w:t>
      </w:r>
    </w:p>
    <w:p w:rsidR="003620BA" w:rsidRPr="00A5022E" w:rsidRDefault="003620BA" w:rsidP="003620BA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20BA" w:rsidRPr="00A5022E" w:rsidRDefault="003620BA" w:rsidP="003620B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022E">
        <w:rPr>
          <w:rFonts w:ascii="Times New Roman" w:hAnsi="Times New Roman" w:cs="Times New Roman"/>
          <w:sz w:val="24"/>
          <w:szCs w:val="24"/>
        </w:rPr>
        <w:t>Рабочая программа по литературе для 5 класса составлена на базе примерной программы основного общего образования в соответствии с основными положениями ФГОС нового поколения, авторской программы: В.Я. Коровина, В.П. Журавлев, В.И. Коровин, И.С. Збарский, В.П. Полухина М., «Просвещение», 2013.</w:t>
      </w:r>
    </w:p>
    <w:p w:rsidR="003620BA" w:rsidRPr="00A5022E" w:rsidRDefault="003620BA" w:rsidP="003620B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022E">
        <w:rPr>
          <w:rFonts w:ascii="Times New Roman" w:hAnsi="Times New Roman" w:cs="Times New Roman"/>
          <w:sz w:val="24"/>
          <w:szCs w:val="24"/>
        </w:rPr>
        <w:t>Программа разработана в соответствии с требованиями ФГОС основного общего образования, признающего приоритетной духовно- нравственную ценность литературы для школьника – будущего гражданина своей страны, любящего свой народ, язык и культуру и уважающего традиции и культуру других народов.</w:t>
      </w:r>
      <w:proofErr w:type="gramEnd"/>
    </w:p>
    <w:p w:rsidR="003620BA" w:rsidRPr="00A5022E" w:rsidRDefault="003620BA" w:rsidP="003620B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022E">
        <w:rPr>
          <w:rFonts w:ascii="Times New Roman" w:hAnsi="Times New Roman" w:cs="Times New Roman"/>
          <w:sz w:val="24"/>
          <w:szCs w:val="24"/>
        </w:rPr>
        <w:t xml:space="preserve"> Главная отличительная особенность программы в том, что изучение литературы как эстетического и национально-исторического явления рассматривается не столько как цель преподавания, сколько как средство развития личности.</w:t>
      </w:r>
    </w:p>
    <w:p w:rsidR="003620BA" w:rsidRPr="00A5022E" w:rsidRDefault="003620BA" w:rsidP="003620B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022E">
        <w:rPr>
          <w:rFonts w:ascii="Times New Roman" w:hAnsi="Times New Roman" w:cs="Times New Roman"/>
          <w:sz w:val="24"/>
          <w:szCs w:val="24"/>
        </w:rPr>
        <w:t>Главными целями изучения предмета «Литература» являются:</w:t>
      </w:r>
    </w:p>
    <w:p w:rsidR="003620BA" w:rsidRPr="00A5022E" w:rsidRDefault="003620BA" w:rsidP="003620B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022E">
        <w:rPr>
          <w:rFonts w:ascii="Times New Roman" w:hAnsi="Times New Roman" w:cs="Times New Roman"/>
          <w:sz w:val="24"/>
          <w:szCs w:val="24"/>
        </w:rPr>
        <w:lastRenderedPageBreak/>
        <w:t xml:space="preserve">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 </w:t>
      </w:r>
    </w:p>
    <w:p w:rsidR="003620BA" w:rsidRPr="00A5022E" w:rsidRDefault="003620BA" w:rsidP="003620B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022E">
        <w:rPr>
          <w:rFonts w:ascii="Times New Roman" w:hAnsi="Times New Roman" w:cs="Times New Roman"/>
          <w:sz w:val="24"/>
          <w:szCs w:val="24"/>
        </w:rPr>
        <w:t xml:space="preserve"> развитие интеллектуальных и творческих способностей учащихся, необходимых для успешной социализации и самореализации личности; </w:t>
      </w:r>
    </w:p>
    <w:p w:rsidR="003620BA" w:rsidRPr="00A5022E" w:rsidRDefault="003620BA" w:rsidP="003620B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022E">
        <w:rPr>
          <w:rFonts w:ascii="Times New Roman" w:hAnsi="Times New Roman" w:cs="Times New Roman"/>
          <w:sz w:val="24"/>
          <w:szCs w:val="24"/>
        </w:rPr>
        <w:t xml:space="preserve">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 </w:t>
      </w:r>
    </w:p>
    <w:p w:rsidR="003620BA" w:rsidRPr="00A5022E" w:rsidRDefault="003620BA" w:rsidP="003620B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022E">
        <w:rPr>
          <w:rFonts w:ascii="Times New Roman" w:hAnsi="Times New Roman" w:cs="Times New Roman"/>
          <w:sz w:val="24"/>
          <w:szCs w:val="24"/>
        </w:rPr>
        <w:t xml:space="preserve">использование опыта общения с произведениями художественной литературы в повседневной жизни и учебной деятельности, речевом самосовершенствовании. </w:t>
      </w:r>
    </w:p>
    <w:p w:rsidR="003620BA" w:rsidRPr="00A5022E" w:rsidRDefault="003620BA" w:rsidP="003620B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5022E">
        <w:rPr>
          <w:rFonts w:ascii="Times New Roman" w:hAnsi="Times New Roman" w:cs="Times New Roman"/>
          <w:sz w:val="24"/>
          <w:szCs w:val="24"/>
        </w:rPr>
        <w:t>Формы контроля: - промежуточный: пересказ (подробный, сжатый, выборочный), выразительное чтение, развѐрнутый ответ на вопрос, анализ эпизода, комментирование, характеристика литературного героя, инсценирование, обучающее сочинение; - итоговый (за полугодие): анализ эпизода, тест, включающий задания с выбором ответа, проверяющие начитанность учащихся, знание теоретико-литературных понятий.</w:t>
      </w:r>
      <w:proofErr w:type="gramEnd"/>
    </w:p>
    <w:p w:rsidR="009D7910" w:rsidRDefault="009D7910"/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  <w:r>
        <w:rPr>
          <w:b/>
          <w:bCs/>
          <w:color w:val="000000"/>
        </w:rPr>
        <w:t>Аннотация к рабочей программе по английскому языку для 5 – 9 классов (учебник Spotlight) ФГОС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proofErr w:type="gramStart"/>
      <w:r>
        <w:rPr>
          <w:color w:val="000000"/>
        </w:rPr>
        <w:t>Предлагаемая рабочая программа предназначена для 5–9 классов общеобразовательных организаций и составлена в соответствии с требованиями Федерального государственного образовательного стандарта основного общего образования (приказ МОиН РФ от 17.12.2010 № 1897) с учётом концепции духовно- нравственного воспитания и планируемых результатов освоения основной образовательной программы среднего общего образования, на основе программы Английский язык, предметной линии учебников «Английский в фокусе» 5-9 классы В.Г. Апалькова</w:t>
      </w:r>
      <w:proofErr w:type="gramEnd"/>
      <w:r>
        <w:rPr>
          <w:color w:val="000000"/>
        </w:rPr>
        <w:t xml:space="preserve">, Ю.Е. Ваулиной, О.Е. Подоляко, </w:t>
      </w:r>
      <w:proofErr w:type="gramStart"/>
      <w:r>
        <w:rPr>
          <w:color w:val="000000"/>
        </w:rPr>
        <w:t>-М</w:t>
      </w:r>
      <w:proofErr w:type="gramEnd"/>
      <w:r>
        <w:rPr>
          <w:color w:val="000000"/>
        </w:rPr>
        <w:t>.: Просвещение, 2011 г. Учебник «Английский в фокусе» 5-9 классы , Ваулина Ю.Е., Дули Д., Подоляко О.Е., Эванс В., -М.: Просвещение, 2018 г.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  <w:r>
        <w:rPr>
          <w:b/>
          <w:bCs/>
          <w:color w:val="000000"/>
        </w:rPr>
        <w:t>Цели программы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-формирование умений общаться на английском языке с учетом речевых возможностей и потребностей данного возраста;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-развитие личности ребенка, его речевых способностей, внимания, мышления, памяти и воображения, мотивации к дальнейшему овладению иностранным языком;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-обеспечение коммуникативно-психологической адаптации учащихся 5-9 класса к новому языковому миру для преодоления в дальнейшем психологических барьеров в использовании английского языка как средства общения;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-освоение элементарных лингвистических представлений, доступных данному возрасту и необходимых для овладения устной и письменной речью на английском языке;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-приобщение детей к новому социальному опыту с использованием иностранного языка: знакомство учащихся с миром зарубежных сверстников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  <w:r>
        <w:rPr>
          <w:b/>
          <w:bCs/>
          <w:color w:val="000000"/>
        </w:rPr>
        <w:lastRenderedPageBreak/>
        <w:t>Структура и содержание программы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- 10 тематических модулей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- каждый модуль состоит из 9 уроков и одного резервного урока (по усмотрению учителя)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- раздел Spotlight on Russia;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- тексты песен и упражнения к ним;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- грамматический справочник;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- поурочный словарь (с выделенным другим цветом активным вокабуляром);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Каждый модуль имеет четкую структуру: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- новый лексико-грамматический материал (уроки a, b, c);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proofErr w:type="gramStart"/>
      <w:r>
        <w:rPr>
          <w:color w:val="000000"/>
        </w:rPr>
        <w:t>урок</w:t>
      </w:r>
      <w:proofErr w:type="gramEnd"/>
      <w:r>
        <w:rPr>
          <w:color w:val="000000"/>
          <w:lang w:val="en-US"/>
        </w:rPr>
        <w:t xml:space="preserve"> English in Use (</w:t>
      </w:r>
      <w:r>
        <w:rPr>
          <w:color w:val="000000"/>
        </w:rPr>
        <w:t>урок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речевого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этикета</w:t>
      </w:r>
      <w:r>
        <w:rPr>
          <w:color w:val="000000"/>
          <w:lang w:val="en-US"/>
        </w:rPr>
        <w:t>);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lang w:val="en-US"/>
        </w:rPr>
      </w:pPr>
      <w:r>
        <w:rPr>
          <w:color w:val="000000"/>
          <w:lang w:val="en-US"/>
        </w:rPr>
        <w:t xml:space="preserve">- </w:t>
      </w:r>
      <w:r>
        <w:rPr>
          <w:color w:val="000000"/>
        </w:rPr>
        <w:t>Уроки</w:t>
      </w:r>
      <w:r>
        <w:rPr>
          <w:color w:val="000000"/>
          <w:lang w:val="en-US"/>
        </w:rPr>
        <w:t xml:space="preserve"> </w:t>
      </w:r>
      <w:r>
        <w:rPr>
          <w:color w:val="000000"/>
        </w:rPr>
        <w:t>культуроведения</w:t>
      </w:r>
      <w:r>
        <w:rPr>
          <w:color w:val="000000"/>
          <w:lang w:val="en-US"/>
        </w:rPr>
        <w:t xml:space="preserve"> (Culture Corner, Spotlight on Russia);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proofErr w:type="gramStart"/>
      <w:r>
        <w:rPr>
          <w:color w:val="000000"/>
        </w:rPr>
        <w:t>- Уроки дополнительного чтения (Extensive Reading.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Across the Curriculum);</w:t>
      </w:r>
      <w:proofErr w:type="gramEnd"/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- Книга для чтения (по эпизоду из книги для каждого модуля);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- Урок контроля, рефлексии учебной деятельности (Progress Check);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  <w:r>
        <w:rPr>
          <w:b/>
          <w:bCs/>
          <w:color w:val="000000"/>
        </w:rPr>
        <w:t>Формы промежуточного контроля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r>
        <w:rPr>
          <w:color w:val="000000"/>
        </w:rPr>
        <w:t>Программой предусмотрены тестовые работы по окончании изучения каждого модуля по всем видам речевой деятельности: 1. Аудирование 2. Говорение (</w:t>
      </w:r>
      <w:proofErr w:type="gramStart"/>
      <w:r>
        <w:rPr>
          <w:color w:val="000000"/>
        </w:rPr>
        <w:t>монологические</w:t>
      </w:r>
      <w:proofErr w:type="gramEnd"/>
      <w:r>
        <w:rPr>
          <w:color w:val="000000"/>
        </w:rPr>
        <w:t xml:space="preserve"> или диалогическое высказывание) 3. Чтение 4. Письмо. В 5-9 классах проводится входное, промежуточное и итоговое тестирование.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</w:rPr>
      </w:pPr>
      <w:r>
        <w:rPr>
          <w:b/>
          <w:bCs/>
          <w:color w:val="000000"/>
        </w:rPr>
        <w:t>Используемые технологии: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ind w:firstLine="630"/>
        <w:jc w:val="both"/>
        <w:rPr>
          <w:color w:val="000000"/>
        </w:rPr>
      </w:pPr>
      <w:r>
        <w:rPr>
          <w:color w:val="000000"/>
        </w:rPr>
        <w:t>В процессе изучения дисциплины используются как традиционные, так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и инновационные технологии </w:t>
      </w:r>
      <w:proofErr w:type="gramStart"/>
      <w:r>
        <w:rPr>
          <w:color w:val="000000"/>
        </w:rPr>
        <w:t>проектного</w:t>
      </w:r>
      <w:proofErr w:type="gramEnd"/>
      <w:r>
        <w:rPr>
          <w:color w:val="000000"/>
        </w:rPr>
        <w:t>, игрового, ситуативно-ролевого,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объяснительно-иллюстративного обучения, технология критического</w:t>
      </w:r>
    </w:p>
    <w:p w:rsidR="003620BA" w:rsidRDefault="003620BA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>мышления, здоровье-сберегающие технологии и другие.</w:t>
      </w:r>
    </w:p>
    <w:p w:rsidR="00281429" w:rsidRDefault="00281429" w:rsidP="003620BA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</w:p>
    <w:p w:rsidR="00281429" w:rsidRPr="0080302C" w:rsidRDefault="00281429" w:rsidP="002814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02C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  <w:r>
        <w:rPr>
          <w:rFonts w:ascii="Times New Roman" w:hAnsi="Times New Roman"/>
          <w:b/>
          <w:sz w:val="24"/>
          <w:szCs w:val="24"/>
        </w:rPr>
        <w:t>по предмету «Второй иностранный язык» для 8-9 классов</w:t>
      </w:r>
    </w:p>
    <w:p w:rsidR="00281429" w:rsidRPr="0080302C" w:rsidRDefault="00281429" w:rsidP="002814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8030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Рабочая программа </w:t>
      </w:r>
      <w:r w:rsidRPr="0080302C">
        <w:rPr>
          <w:rFonts w:ascii="Times New Roman" w:hAnsi="Times New Roman"/>
          <w:sz w:val="24"/>
          <w:szCs w:val="24"/>
          <w:shd w:val="clear" w:color="auto" w:fill="FFFFFF"/>
        </w:rPr>
        <w:t>по предмету «Второй иностранный язык» для 8-9 классов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8030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разработана в соответствии с федеральным Законом «Об образовании в Российской Федерации» № 273 от 29.12.2012 г., приказом Министерства образования и науки Российской Федерации от 17.12.2010 г. № 1897 «Об утверждении федерального государственного образовательного стандарта основного общего образования», </w:t>
      </w:r>
      <w:r w:rsidRPr="0080302C">
        <w:rPr>
          <w:rFonts w:ascii="Times New Roman" w:hAnsi="Times New Roman" w:cs="Times New Roman"/>
          <w:sz w:val="24"/>
          <w:szCs w:val="24"/>
        </w:rPr>
        <w:t xml:space="preserve">  </w:t>
      </w:r>
      <w:r w:rsidRPr="0080302C">
        <w:rPr>
          <w:rFonts w:ascii="Times New Roman" w:eastAsia="HiddenHorzOCR" w:hAnsi="Times New Roman" w:cs="Times New Roman"/>
          <w:sz w:val="24"/>
          <w:szCs w:val="24"/>
        </w:rPr>
        <w:t>приказом Минобрнауки России</w:t>
      </w:r>
      <w:r w:rsidRPr="0080302C">
        <w:rPr>
          <w:rFonts w:ascii="Times New Roman" w:eastAsia="HiddenHorzOCR" w:hAnsi="Times New Roman" w:cs="Times New Roman"/>
          <w:bCs/>
          <w:sz w:val="24"/>
          <w:szCs w:val="24"/>
        </w:rPr>
        <w:t xml:space="preserve"> от 31 декабря 2015 г. № 1577 </w:t>
      </w:r>
      <w:r w:rsidRPr="0080302C">
        <w:rPr>
          <w:rFonts w:ascii="Times New Roman" w:hAnsi="Times New Roman" w:cs="Times New Roman"/>
          <w:sz w:val="24"/>
          <w:szCs w:val="24"/>
        </w:rPr>
        <w:t>«О внесении изменений в федеральный государственный</w:t>
      </w:r>
      <w:proofErr w:type="gramEnd"/>
      <w:r w:rsidRPr="0080302C">
        <w:rPr>
          <w:rFonts w:ascii="Times New Roman" w:hAnsi="Times New Roman" w:cs="Times New Roman"/>
          <w:sz w:val="24"/>
          <w:szCs w:val="24"/>
        </w:rPr>
        <w:t xml:space="preserve"> образовательный стандарт основного общего образования, утвержденный приказом Министерства образования и науки Российской Федерации от17.12.2010 г. № 1897», </w:t>
      </w:r>
      <w:r w:rsidRPr="0080302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федеральным государственным образовательным стандартом основного общего образов</w:t>
      </w:r>
      <w:r>
        <w:rPr>
          <w:rFonts w:ascii="Times New Roman" w:hAnsi="Times New Roman"/>
          <w:sz w:val="24"/>
          <w:szCs w:val="24"/>
          <w:shd w:val="clear" w:color="auto" w:fill="FFFFFF"/>
        </w:rPr>
        <w:t>ания.</w:t>
      </w:r>
    </w:p>
    <w:p w:rsidR="00281429" w:rsidRPr="0080302C" w:rsidRDefault="00281429" w:rsidP="00281429">
      <w:pPr>
        <w:autoSpaceDE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030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 Данная программа составлена с учётом рекомендаций авторов предметной линии учебников «Горизонты». 5-9 классы: пособие для учителей общеобразовательных учреждений/ М.М. Аверин, Е.Ю. Гуцалюк, Е.Р. Харченко.- М.: Просвещение, 2013.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Согласно учебному плану МОБУ СОШ №2 на изучение второго иностранного языка отводится 1 час в неделю в 8 и в 9 классах соответственно (Всего 68 часов).</w:t>
      </w:r>
    </w:p>
    <w:p w:rsidR="00281429" w:rsidRPr="0080302C" w:rsidRDefault="00281429" w:rsidP="00281429">
      <w:pPr>
        <w:autoSpaceDE w:val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0302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Целью</w:t>
      </w:r>
      <w:r w:rsidRPr="0080302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является развитие такого лингвистического репертуара, где есть место всем лингвистическим умениям. При изучении второго иностранного языка речь идёт о дальнейшем развитии общих компетенций, о формировании коммуникативной, языковой и речевой компетенций, о развитии межкультурной компетенции уже с учётом взаимодействия культур нескольких изучаемых языков.</w:t>
      </w:r>
    </w:p>
    <w:p w:rsidR="00281429" w:rsidRPr="0080302C" w:rsidRDefault="00281429" w:rsidP="00281429">
      <w:pPr>
        <w:autoSpaceDE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030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Учебно-методическое обеспечение</w:t>
      </w:r>
    </w:p>
    <w:p w:rsidR="00281429" w:rsidRPr="0080302C" w:rsidRDefault="00281429" w:rsidP="00281429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302C">
        <w:rPr>
          <w:rFonts w:ascii="Times New Roman" w:hAnsi="Times New Roman" w:cs="Times New Roman"/>
          <w:color w:val="000000"/>
          <w:sz w:val="24"/>
          <w:szCs w:val="24"/>
        </w:rPr>
        <w:t>1.  Аверин М. М., Гуцалюк Е.Ю., Харченко Е.Р. «Горизонты» 5 класс- М.Просвещение,2012</w:t>
      </w:r>
    </w:p>
    <w:p w:rsidR="00281429" w:rsidRPr="0080302C" w:rsidRDefault="00281429" w:rsidP="00281429">
      <w:pPr>
        <w:pStyle w:val="a4"/>
        <w:shd w:val="clear" w:color="auto" w:fill="FFFFFF"/>
        <w:spacing w:after="0" w:afterAutospacing="0"/>
        <w:rPr>
          <w:color w:val="000000"/>
        </w:rPr>
      </w:pPr>
      <w:r w:rsidRPr="0080302C">
        <w:rPr>
          <w:color w:val="000000"/>
        </w:rPr>
        <w:t>2. Аверин М. М., Гуцалюк Е.Ю., Харченко Е.Р. «Немецкий язык. Книга для учителя» 5 класс — М.: Просвещение, 2012;</w:t>
      </w:r>
    </w:p>
    <w:p w:rsidR="00281429" w:rsidRDefault="00281429" w:rsidP="00281429">
      <w:pPr>
        <w:pStyle w:val="a4"/>
        <w:shd w:val="clear" w:color="auto" w:fill="FFFFFF"/>
        <w:spacing w:after="0" w:afterAutospacing="0"/>
        <w:rPr>
          <w:color w:val="000000"/>
        </w:rPr>
      </w:pPr>
      <w:r w:rsidRPr="0080302C">
        <w:rPr>
          <w:color w:val="000000"/>
        </w:rPr>
        <w:t>2. Аверин М. М., Джин Ф., Рорман Л., Збранкова М. УМК «Горизонты» для 5 класса. — М.: Просвещение, 2012;</w:t>
      </w:r>
    </w:p>
    <w:p w:rsidR="00D02DD2" w:rsidRPr="0080302C" w:rsidRDefault="00D02DD2" w:rsidP="00281429">
      <w:pPr>
        <w:pStyle w:val="a4"/>
        <w:shd w:val="clear" w:color="auto" w:fill="FFFFFF"/>
        <w:spacing w:after="0" w:afterAutospacing="0"/>
        <w:rPr>
          <w:color w:val="000000"/>
        </w:rPr>
      </w:pPr>
    </w:p>
    <w:p w:rsidR="00D02DD2" w:rsidRPr="00D02DD2" w:rsidRDefault="00D02DD2" w:rsidP="00D02D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2DD2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</w:t>
      </w:r>
      <w:r w:rsidRPr="00D02DD2">
        <w:rPr>
          <w:rFonts w:ascii="Times New Roman" w:hAnsi="Times New Roman"/>
          <w:b/>
          <w:sz w:val="28"/>
          <w:szCs w:val="28"/>
        </w:rPr>
        <w:t xml:space="preserve"> </w:t>
      </w:r>
      <w:r w:rsidRPr="00D02DD2">
        <w:rPr>
          <w:rFonts w:ascii="Times New Roman" w:hAnsi="Times New Roman"/>
          <w:b/>
          <w:sz w:val="24"/>
          <w:szCs w:val="24"/>
        </w:rPr>
        <w:t xml:space="preserve">по предмету «Математика. Алгебра. Геометрия» </w:t>
      </w:r>
    </w:p>
    <w:p w:rsidR="00D02DD2" w:rsidRPr="00D02DD2" w:rsidRDefault="00D02DD2" w:rsidP="00D02D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2DD2">
        <w:rPr>
          <w:rFonts w:ascii="Times New Roman" w:hAnsi="Times New Roman"/>
          <w:b/>
          <w:sz w:val="24"/>
          <w:szCs w:val="24"/>
        </w:rPr>
        <w:t>для 5-9 классов</w:t>
      </w:r>
    </w:p>
    <w:p w:rsidR="00D02DD2" w:rsidRPr="00923655" w:rsidRDefault="00D02DD2" w:rsidP="00D02DD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color w:val="1F1F1F"/>
          <w:sz w:val="24"/>
          <w:szCs w:val="24"/>
        </w:rPr>
      </w:pPr>
      <w:r w:rsidRPr="005D3936">
        <w:rPr>
          <w:rFonts w:ascii="Times New Roman" w:hAnsi="Times New Roman"/>
          <w:sz w:val="24"/>
          <w:szCs w:val="24"/>
        </w:rPr>
        <w:t xml:space="preserve"> </w:t>
      </w:r>
    </w:p>
    <w:p w:rsidR="00D02DD2" w:rsidRPr="00D95616" w:rsidRDefault="00D02DD2" w:rsidP="00D02DD2">
      <w:pPr>
        <w:pStyle w:val="aa"/>
        <w:spacing w:line="240" w:lineRule="auto"/>
        <w:jc w:val="both"/>
        <w:rPr>
          <w:color w:val="auto"/>
        </w:rPr>
      </w:pPr>
      <w:r w:rsidRPr="00D95616">
        <w:rPr>
          <w:color w:val="auto"/>
        </w:rPr>
        <w:t>Математическое образование является обязательной и не</w:t>
      </w:r>
      <w:r w:rsidRPr="00D95616">
        <w:rPr>
          <w:color w:val="auto"/>
        </w:rPr>
        <w:softHyphen/>
        <w:t>отъемлемой ча</w:t>
      </w:r>
      <w:r w:rsidRPr="00D95616">
        <w:rPr>
          <w:color w:val="auto"/>
        </w:rPr>
        <w:softHyphen/>
        <w:t>стью общего образова</w:t>
      </w:r>
      <w:r w:rsidRPr="00D95616">
        <w:rPr>
          <w:color w:val="auto"/>
        </w:rPr>
        <w:softHyphen/>
        <w:t>ния на всех ступенях школы</w:t>
      </w:r>
      <w:r w:rsidRPr="00D95616">
        <w:rPr>
          <w:color w:val="auto"/>
          <w:sz w:val="28"/>
          <w:szCs w:val="28"/>
        </w:rPr>
        <w:t xml:space="preserve">. </w:t>
      </w:r>
      <w:r w:rsidRPr="00D95616">
        <w:rPr>
          <w:color w:val="auto"/>
        </w:rPr>
        <w:t>Программа обеспечивает достижение следующих результатов освоения образовательной программы основного общего образования</w:t>
      </w:r>
    </w:p>
    <w:p w:rsidR="00D02DD2" w:rsidRPr="008B1117" w:rsidRDefault="00D02DD2" w:rsidP="00D02DD2">
      <w:pPr>
        <w:pStyle w:val="aa"/>
        <w:tabs>
          <w:tab w:val="left" w:pos="6435"/>
        </w:tabs>
        <w:spacing w:line="240" w:lineRule="auto"/>
        <w:jc w:val="both"/>
        <w:rPr>
          <w:b/>
        </w:rPr>
      </w:pPr>
      <w:r w:rsidRPr="008B1117">
        <w:rPr>
          <w:b/>
          <w:color w:val="000000"/>
        </w:rPr>
        <w:t>в личностном направлении:</w:t>
      </w:r>
      <w:r>
        <w:rPr>
          <w:b/>
          <w:color w:val="000000"/>
        </w:rPr>
        <w:tab/>
      </w:r>
    </w:p>
    <w:p w:rsidR="00D02DD2" w:rsidRPr="008B1117" w:rsidRDefault="00D02DD2" w:rsidP="00D02DD2">
      <w:pPr>
        <w:pStyle w:val="50"/>
        <w:numPr>
          <w:ilvl w:val="0"/>
          <w:numId w:val="10"/>
        </w:numPr>
        <w:tabs>
          <w:tab w:val="clear" w:pos="360"/>
          <w:tab w:val="left" w:pos="110"/>
        </w:tabs>
        <w:spacing w:line="240" w:lineRule="auto"/>
        <w:ind w:left="110" w:right="20" w:hanging="110"/>
        <w:jc w:val="both"/>
        <w:rPr>
          <w:sz w:val="24"/>
          <w:szCs w:val="24"/>
        </w:rPr>
      </w:pPr>
      <w:r w:rsidRPr="008B1117">
        <w:rPr>
          <w:sz w:val="24"/>
          <w:szCs w:val="24"/>
        </w:rPr>
        <w:t>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</w:t>
      </w:r>
      <w:r w:rsidRPr="008B1117">
        <w:rPr>
          <w:sz w:val="24"/>
          <w:szCs w:val="24"/>
        </w:rPr>
        <w:softHyphen/>
        <w:t xml:space="preserve">чтений, осознанному построению индивидуальной образовательной траектории с учётом устойчивых познавательных интересов; </w:t>
      </w:r>
    </w:p>
    <w:p w:rsidR="00D02DD2" w:rsidRPr="008B1117" w:rsidRDefault="00D02DD2" w:rsidP="00D02DD2">
      <w:pPr>
        <w:pStyle w:val="50"/>
        <w:numPr>
          <w:ilvl w:val="0"/>
          <w:numId w:val="10"/>
        </w:numPr>
        <w:tabs>
          <w:tab w:val="clear" w:pos="360"/>
          <w:tab w:val="left" w:pos="110"/>
        </w:tabs>
        <w:spacing w:line="240" w:lineRule="auto"/>
        <w:ind w:left="110" w:right="20" w:hanging="110"/>
        <w:jc w:val="both"/>
        <w:rPr>
          <w:sz w:val="24"/>
          <w:szCs w:val="24"/>
        </w:rPr>
      </w:pPr>
      <w:r w:rsidRPr="008B1117">
        <w:rPr>
          <w:color w:val="000000"/>
          <w:sz w:val="24"/>
          <w:szCs w:val="24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  <w:r>
        <w:rPr>
          <w:color w:val="000000"/>
          <w:sz w:val="24"/>
          <w:szCs w:val="24"/>
        </w:rPr>
        <w:t xml:space="preserve"> </w:t>
      </w:r>
      <w:r w:rsidRPr="008B1117">
        <w:rPr>
          <w:sz w:val="24"/>
          <w:szCs w:val="24"/>
        </w:rPr>
        <w:t>сформированность целостного мировоззрения, соответствующего современному уровню развития науки и общественной практики;</w:t>
      </w:r>
    </w:p>
    <w:p w:rsidR="00D02DD2" w:rsidRPr="008B1117" w:rsidRDefault="00D02DD2" w:rsidP="00D02DD2">
      <w:pPr>
        <w:pStyle w:val="aa"/>
        <w:numPr>
          <w:ilvl w:val="0"/>
          <w:numId w:val="10"/>
        </w:numPr>
        <w:tabs>
          <w:tab w:val="left" w:pos="1559"/>
        </w:tabs>
        <w:spacing w:line="240" w:lineRule="auto"/>
        <w:ind w:left="0" w:firstLine="0"/>
        <w:jc w:val="both"/>
      </w:pPr>
      <w:r w:rsidRPr="008B1117">
        <w:t>сформированность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</w:t>
      </w:r>
    </w:p>
    <w:p w:rsidR="00D02DD2" w:rsidRPr="008B1117" w:rsidRDefault="00D02DD2" w:rsidP="00D02DD2">
      <w:pPr>
        <w:pStyle w:val="aa"/>
        <w:numPr>
          <w:ilvl w:val="0"/>
          <w:numId w:val="10"/>
        </w:numPr>
        <w:tabs>
          <w:tab w:val="left" w:pos="1559"/>
          <w:tab w:val="left" w:pos="2553"/>
        </w:tabs>
        <w:spacing w:line="240" w:lineRule="auto"/>
        <w:ind w:left="0" w:firstLine="0"/>
        <w:jc w:val="both"/>
      </w:pPr>
      <w:r w:rsidRPr="008B1117">
        <w:rPr>
          <w:color w:val="000000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D02DD2" w:rsidRPr="008B1117" w:rsidRDefault="00D02DD2" w:rsidP="00D02DD2">
      <w:pPr>
        <w:pStyle w:val="aa"/>
        <w:numPr>
          <w:ilvl w:val="0"/>
          <w:numId w:val="10"/>
        </w:numPr>
        <w:tabs>
          <w:tab w:val="left" w:pos="1559"/>
          <w:tab w:val="left" w:pos="2553"/>
        </w:tabs>
        <w:spacing w:line="240" w:lineRule="auto"/>
        <w:ind w:left="0" w:firstLine="0"/>
        <w:jc w:val="both"/>
      </w:pPr>
      <w:r w:rsidRPr="008B1117">
        <w:rPr>
          <w:color w:val="000000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D02DD2" w:rsidRPr="008B1117" w:rsidRDefault="00D02DD2" w:rsidP="00D02DD2">
      <w:pPr>
        <w:pStyle w:val="aa"/>
        <w:numPr>
          <w:ilvl w:val="0"/>
          <w:numId w:val="10"/>
        </w:numPr>
        <w:tabs>
          <w:tab w:val="left" w:pos="1559"/>
          <w:tab w:val="left" w:pos="2553"/>
        </w:tabs>
        <w:spacing w:line="240" w:lineRule="auto"/>
        <w:ind w:left="0" w:firstLine="0"/>
        <w:jc w:val="both"/>
      </w:pPr>
      <w:r w:rsidRPr="008B1117">
        <w:rPr>
          <w:color w:val="000000"/>
        </w:rPr>
        <w:t>креативность мышления, инициатива, находчивость, активность при решении математических задач;</w:t>
      </w:r>
    </w:p>
    <w:p w:rsidR="00D02DD2" w:rsidRPr="008B1117" w:rsidRDefault="00D02DD2" w:rsidP="00D02DD2">
      <w:pPr>
        <w:pStyle w:val="aa"/>
        <w:numPr>
          <w:ilvl w:val="0"/>
          <w:numId w:val="10"/>
        </w:numPr>
        <w:tabs>
          <w:tab w:val="left" w:pos="1559"/>
          <w:tab w:val="left" w:pos="2553"/>
        </w:tabs>
        <w:spacing w:line="240" w:lineRule="auto"/>
        <w:ind w:left="0" w:firstLine="0"/>
        <w:jc w:val="both"/>
      </w:pPr>
      <w:r w:rsidRPr="008B1117">
        <w:rPr>
          <w:color w:val="000000"/>
        </w:rPr>
        <w:t>умение контролировать процесс и результат учебной математической деятельности;</w:t>
      </w:r>
    </w:p>
    <w:p w:rsidR="00D02DD2" w:rsidRPr="008B1117" w:rsidRDefault="00D02DD2" w:rsidP="00D02DD2">
      <w:pPr>
        <w:pStyle w:val="aa"/>
        <w:numPr>
          <w:ilvl w:val="0"/>
          <w:numId w:val="10"/>
        </w:numPr>
        <w:tabs>
          <w:tab w:val="left" w:pos="1559"/>
          <w:tab w:val="left" w:pos="2553"/>
        </w:tabs>
        <w:spacing w:line="240" w:lineRule="auto"/>
        <w:ind w:left="0" w:firstLine="0"/>
        <w:jc w:val="both"/>
      </w:pPr>
      <w:r w:rsidRPr="008B1117">
        <w:rPr>
          <w:color w:val="000000"/>
        </w:rPr>
        <w:t>способность к эмоциональному восприятию математических объектов, задач, решений, рассуждений;</w:t>
      </w:r>
    </w:p>
    <w:p w:rsidR="00D02DD2" w:rsidRPr="008B1117" w:rsidRDefault="00D02DD2" w:rsidP="00D02DD2">
      <w:pPr>
        <w:pStyle w:val="aa"/>
        <w:spacing w:line="240" w:lineRule="auto"/>
        <w:jc w:val="both"/>
      </w:pPr>
      <w:r w:rsidRPr="008B1117">
        <w:rPr>
          <w:b/>
          <w:color w:val="000000"/>
        </w:rPr>
        <w:lastRenderedPageBreak/>
        <w:t>в метапредметном направлении:</w:t>
      </w:r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  <w:tab w:val="left" w:pos="1559"/>
        </w:tabs>
        <w:suppressAutoHyphens/>
        <w:ind w:left="0" w:firstLine="0"/>
        <w:jc w:val="both"/>
        <w:rPr>
          <w:lang w:val="ru-RU"/>
        </w:rPr>
      </w:pPr>
      <w:r w:rsidRPr="00D02DD2">
        <w:rPr>
          <w:color w:val="000000"/>
          <w:lang w:val="ru-RU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  <w:tab w:val="left" w:pos="1559"/>
        </w:tabs>
        <w:suppressAutoHyphens/>
        <w:ind w:left="0" w:firstLine="0"/>
        <w:jc w:val="both"/>
        <w:rPr>
          <w:lang w:val="ru-RU"/>
        </w:rPr>
      </w:pPr>
      <w:r w:rsidRPr="00D02DD2">
        <w:rPr>
          <w:color w:val="000000"/>
          <w:lang w:val="ru-RU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  <w:tab w:val="left" w:pos="1559"/>
        </w:tabs>
        <w:suppressAutoHyphens/>
        <w:ind w:left="0" w:firstLine="0"/>
        <w:jc w:val="both"/>
        <w:rPr>
          <w:lang w:val="ru-RU"/>
        </w:rPr>
      </w:pPr>
      <w:r w:rsidRPr="00D02DD2">
        <w:rPr>
          <w:color w:val="000000"/>
          <w:lang w:val="ru-RU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  <w:tab w:val="left" w:pos="1559"/>
        </w:tabs>
        <w:suppressAutoHyphens/>
        <w:ind w:left="0" w:firstLine="0"/>
        <w:jc w:val="both"/>
        <w:rPr>
          <w:lang w:val="ru-RU"/>
        </w:rPr>
      </w:pPr>
      <w:r w:rsidRPr="00D02DD2">
        <w:rPr>
          <w:color w:val="000000"/>
          <w:lang w:val="ru-RU"/>
        </w:rPr>
        <w:t>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</w:t>
      </w:r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  <w:tab w:val="left" w:pos="1559"/>
        </w:tabs>
        <w:suppressAutoHyphens/>
        <w:ind w:left="0" w:firstLine="0"/>
        <w:jc w:val="both"/>
        <w:rPr>
          <w:lang w:val="ru-RU"/>
        </w:rPr>
      </w:pPr>
      <w:r w:rsidRPr="00D02DD2">
        <w:rPr>
          <w:color w:val="000000"/>
          <w:lang w:val="ru-RU"/>
        </w:rPr>
        <w:t>умение выдвигать гипотезы при решении учебных задач и понимать необходимость их проверки;</w:t>
      </w:r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  <w:tab w:val="left" w:pos="1559"/>
        </w:tabs>
        <w:suppressAutoHyphens/>
        <w:ind w:left="0" w:firstLine="0"/>
        <w:jc w:val="both"/>
        <w:rPr>
          <w:lang w:val="ru-RU"/>
        </w:rPr>
      </w:pPr>
      <w:r w:rsidRPr="00D02DD2">
        <w:rPr>
          <w:color w:val="000000"/>
          <w:lang w:val="ru-RU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  <w:tab w:val="left" w:pos="1559"/>
        </w:tabs>
        <w:suppressAutoHyphens/>
        <w:ind w:left="0" w:firstLine="0"/>
        <w:jc w:val="both"/>
        <w:rPr>
          <w:lang w:val="ru-RU"/>
        </w:rPr>
      </w:pPr>
      <w:r w:rsidRPr="00D02DD2">
        <w:rPr>
          <w:color w:val="000000"/>
          <w:lang w:val="ru-RU"/>
        </w:rPr>
        <w:t>понимание сущности алгоритмических предписаний и умение действовать в соответствии предложенным алгоритмом;</w:t>
      </w:r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  <w:tab w:val="left" w:pos="1559"/>
        </w:tabs>
        <w:suppressAutoHyphens/>
        <w:ind w:left="0" w:firstLine="0"/>
        <w:jc w:val="both"/>
        <w:rPr>
          <w:lang w:val="ru-RU"/>
        </w:rPr>
      </w:pPr>
      <w:r w:rsidRPr="00D02DD2">
        <w:rPr>
          <w:color w:val="000000"/>
          <w:lang w:val="ru-RU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  <w:tab w:val="left" w:pos="1559"/>
        </w:tabs>
        <w:suppressAutoHyphens/>
        <w:ind w:left="0" w:firstLine="0"/>
        <w:jc w:val="both"/>
        <w:rPr>
          <w:lang w:val="ru-RU"/>
        </w:rPr>
      </w:pPr>
      <w:r w:rsidRPr="00D02DD2">
        <w:rPr>
          <w:color w:val="000000"/>
          <w:lang w:val="ru-RU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D02DD2" w:rsidRPr="008B1117" w:rsidRDefault="00D02DD2" w:rsidP="00D02DD2">
      <w:pPr>
        <w:pStyle w:val="a5"/>
        <w:ind w:left="0"/>
        <w:jc w:val="both"/>
      </w:pPr>
      <w:r w:rsidRPr="008B1117">
        <w:rPr>
          <w:b/>
          <w:color w:val="000000"/>
        </w:rPr>
        <w:t>в предметном направлении:</w:t>
      </w:r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</w:tabs>
        <w:suppressAutoHyphens/>
        <w:ind w:left="0" w:firstLine="0"/>
        <w:jc w:val="both"/>
        <w:rPr>
          <w:lang w:val="ru-RU"/>
        </w:rPr>
      </w:pPr>
      <w:r w:rsidRPr="00D02DD2">
        <w:rPr>
          <w:color w:val="000000"/>
          <w:lang w:val="ru-RU"/>
        </w:rPr>
        <w:t>овладение базовым понятийном аппаратом по основным разделам содержания; представление об основных изучаемых понятиях (число, геометрическая фигура, уравнение, функция, вероятность) как важнейших математических моделях, позволяющих описывать и изучать реальные процессы и явления;</w:t>
      </w:r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</w:tabs>
        <w:suppressAutoHyphens/>
        <w:ind w:left="0" w:firstLine="0"/>
        <w:jc w:val="both"/>
        <w:rPr>
          <w:lang w:val="ru-RU"/>
        </w:rPr>
      </w:pPr>
      <w:r w:rsidRPr="00D02DD2">
        <w:rPr>
          <w:color w:val="000000"/>
          <w:lang w:val="ru-RU"/>
        </w:rPr>
        <w:t>умение работать с математическим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</w:tabs>
        <w:suppressAutoHyphens/>
        <w:ind w:left="0" w:firstLine="0"/>
        <w:jc w:val="both"/>
        <w:rPr>
          <w:lang w:val="ru-RU"/>
        </w:rPr>
      </w:pPr>
      <w:r w:rsidRPr="00D02DD2">
        <w:rPr>
          <w:color w:val="000000"/>
          <w:lang w:val="ru-RU"/>
        </w:rPr>
        <w:t>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вычислений;</w:t>
      </w:r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</w:tabs>
        <w:suppressAutoHyphens/>
        <w:ind w:left="0" w:firstLine="0"/>
        <w:jc w:val="both"/>
        <w:rPr>
          <w:lang w:val="ru-RU"/>
        </w:rPr>
      </w:pPr>
      <w:r w:rsidRPr="00D02DD2">
        <w:rPr>
          <w:color w:val="000000"/>
          <w:lang w:val="ru-RU"/>
        </w:rPr>
        <w:t>овладение символьным языком алгебры, приемами выполнения тождественных преобразований рациональных выражений, решения уравнений, систем уравнений, неравенств и систем неравенств; умение использовать идею координат на плоскости для интерпретации уравнений, неравенств, систем; умение применять алгебраические преобразования, аппарат уравнений и неравенств для решения задач из различных разделов курса;</w:t>
      </w:r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</w:tabs>
        <w:suppressAutoHyphens/>
        <w:ind w:left="0" w:firstLine="0"/>
        <w:jc w:val="both"/>
        <w:rPr>
          <w:lang w:val="ru-RU"/>
        </w:rPr>
      </w:pPr>
      <w:r w:rsidRPr="00D02DD2">
        <w:rPr>
          <w:color w:val="000000"/>
          <w:lang w:val="ru-RU"/>
        </w:rPr>
        <w:t>овладение системой функциональных понятий, функциональным языком и символикой; умение использовать функционально – графические представления для описания и анализа реальных зависимостей;</w:t>
      </w:r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</w:tabs>
        <w:suppressAutoHyphens/>
        <w:ind w:left="0" w:firstLine="0"/>
        <w:jc w:val="both"/>
        <w:rPr>
          <w:lang w:val="ru-RU"/>
        </w:rPr>
      </w:pPr>
      <w:r w:rsidRPr="00D02DD2">
        <w:rPr>
          <w:color w:val="000000"/>
          <w:lang w:val="ru-RU"/>
        </w:rPr>
        <w:t>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изучения, о вероятностных моделях;</w:t>
      </w:r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</w:tabs>
        <w:suppressAutoHyphens/>
        <w:ind w:left="0" w:firstLine="0"/>
        <w:jc w:val="both"/>
        <w:rPr>
          <w:lang w:val="ru-RU"/>
        </w:rPr>
      </w:pPr>
      <w:r w:rsidRPr="00D02DD2">
        <w:rPr>
          <w:color w:val="000000"/>
          <w:lang w:val="ru-RU"/>
        </w:rPr>
        <w:t>овладение геометрическим языком, умение использовать его для описания предметов окружающего мира; развитие пространственных представлений и изобразительных умений, приобретение навыков геометрических построений;</w:t>
      </w:r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</w:tabs>
        <w:suppressAutoHyphens/>
        <w:ind w:left="0" w:firstLine="0"/>
        <w:jc w:val="both"/>
        <w:rPr>
          <w:lang w:val="ru-RU"/>
        </w:rPr>
      </w:pPr>
      <w:r w:rsidRPr="00D02DD2">
        <w:rPr>
          <w:color w:val="000000"/>
          <w:lang w:val="ru-RU"/>
        </w:rPr>
        <w:t>усвоение систематических знаний о плоских фигурах и их свойствах, а также на наглядном уровне –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</w:tabs>
        <w:suppressAutoHyphens/>
        <w:ind w:left="0" w:firstLine="0"/>
        <w:jc w:val="both"/>
        <w:rPr>
          <w:lang w:val="ru-RU"/>
        </w:rPr>
      </w:pPr>
      <w:r w:rsidRPr="00D02DD2">
        <w:rPr>
          <w:rFonts w:eastAsia="Newton-Regular"/>
          <w:lang w:val="ru-RU"/>
        </w:rPr>
        <w:lastRenderedPageBreak/>
        <w:t xml:space="preserve"> изображать геометрические фигуры; выполнять чертежи по условию задачи; осуществлять преобразования фигур;</w:t>
      </w:r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</w:tabs>
        <w:suppressAutoHyphens/>
        <w:ind w:left="0" w:firstLine="0"/>
        <w:jc w:val="both"/>
        <w:rPr>
          <w:lang w:val="ru-RU"/>
        </w:rPr>
      </w:pPr>
      <w:r w:rsidRPr="00D02DD2">
        <w:rPr>
          <w:rFonts w:eastAsia="Newton-Regular"/>
          <w:lang w:val="ru-RU"/>
        </w:rPr>
        <w:t>проводить операции над векторами, вычислять длину и координаты вектора, угол между векторами;</w:t>
      </w:r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</w:tabs>
        <w:suppressAutoHyphens/>
        <w:ind w:left="0" w:firstLine="0"/>
        <w:jc w:val="both"/>
        <w:rPr>
          <w:lang w:val="ru-RU"/>
        </w:rPr>
      </w:pPr>
      <w:proofErr w:type="gramStart"/>
      <w:r w:rsidRPr="00D02DD2">
        <w:rPr>
          <w:rFonts w:eastAsia="Newton-Regular"/>
          <w:lang w:val="ru-RU"/>
        </w:rPr>
        <w:t>вычислять значения геометрических величин (длин, углов, площадей, объемов); в том числе: для углов от 0 до 180°;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многоугольников, длины ломаных, дуг окружности, площадей основных геометрических фигур и фигур, составленных из них;</w:t>
      </w:r>
      <w:proofErr w:type="gramEnd"/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</w:tabs>
        <w:suppressAutoHyphens/>
        <w:ind w:left="0" w:firstLine="0"/>
        <w:jc w:val="both"/>
        <w:rPr>
          <w:lang w:val="ru-RU"/>
        </w:rPr>
      </w:pPr>
      <w:r w:rsidRPr="00D02DD2">
        <w:rPr>
          <w:rFonts w:eastAsia="Newton-Regular"/>
          <w:lang w:val="ru-RU"/>
        </w:rPr>
        <w:t>решать геометрические задачи, опираясь на изученные свойства фигур и отношений  между ними, применяя дополнительные построения, алгебраический и тригонометрический аппарат, правила симметрии;</w:t>
      </w:r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</w:tabs>
        <w:suppressAutoHyphens/>
        <w:ind w:left="0" w:firstLine="0"/>
        <w:jc w:val="both"/>
        <w:rPr>
          <w:lang w:val="ru-RU"/>
        </w:rPr>
      </w:pPr>
      <w:r w:rsidRPr="00D02DD2">
        <w:rPr>
          <w:rFonts w:eastAsia="Newton-Regular"/>
          <w:lang w:val="ru-RU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D02DD2" w:rsidRPr="00D02DD2" w:rsidRDefault="00D02DD2" w:rsidP="00D02DD2">
      <w:pPr>
        <w:pStyle w:val="a5"/>
        <w:numPr>
          <w:ilvl w:val="0"/>
          <w:numId w:val="10"/>
        </w:numPr>
        <w:tabs>
          <w:tab w:val="left" w:pos="708"/>
        </w:tabs>
        <w:suppressAutoHyphens/>
        <w:ind w:left="0" w:firstLine="0"/>
        <w:jc w:val="both"/>
        <w:rPr>
          <w:lang w:val="ru-RU"/>
        </w:rPr>
      </w:pPr>
      <w:r w:rsidRPr="00D02DD2">
        <w:rPr>
          <w:lang w:val="ru-RU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D02DD2" w:rsidRPr="008B1117" w:rsidRDefault="00D02DD2" w:rsidP="00D02DD2">
      <w:pPr>
        <w:spacing w:after="0" w:line="240" w:lineRule="auto"/>
        <w:ind w:firstLine="454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</w:p>
    <w:p w:rsidR="00D02DD2" w:rsidRPr="00EB7697" w:rsidRDefault="00D02DD2" w:rsidP="00D02D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Место предмета в учебном плане</w:t>
      </w:r>
      <w:r w:rsidRPr="00DB26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7697">
        <w:rPr>
          <w:rFonts w:ascii="Times New Roman" w:hAnsi="Times New Roman" w:cs="Times New Roman"/>
          <w:b/>
          <w:sz w:val="24"/>
          <w:szCs w:val="24"/>
        </w:rPr>
        <w:t>основного общего образования</w:t>
      </w:r>
    </w:p>
    <w:p w:rsidR="00D02DD2" w:rsidRPr="0071697A" w:rsidRDefault="00D02DD2" w:rsidP="00D02DD2">
      <w:pPr>
        <w:pStyle w:val="10"/>
        <w:shd w:val="clear" w:color="auto" w:fill="auto"/>
        <w:spacing w:before="0" w:after="0" w:line="240" w:lineRule="auto"/>
        <w:ind w:firstLine="567"/>
        <w:jc w:val="both"/>
        <w:rPr>
          <w:rFonts w:ascii="Times New Roman" w:hAnsi="Times New Roman" w:cs="Times New Roman"/>
          <w:b/>
          <w:spacing w:val="0"/>
        </w:rPr>
      </w:pPr>
      <w:r>
        <w:rPr>
          <w:rFonts w:ascii="Times New Roman" w:hAnsi="Times New Roman" w:cs="Times New Roman"/>
          <w:b/>
          <w:spacing w:val="0"/>
        </w:rPr>
        <w:t xml:space="preserve"> </w:t>
      </w:r>
    </w:p>
    <w:p w:rsidR="00D02DD2" w:rsidRPr="0071697A" w:rsidRDefault="00D02DD2" w:rsidP="00D02D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97A">
        <w:rPr>
          <w:rFonts w:ascii="Times New Roman" w:hAnsi="Times New Roman" w:cs="Times New Roman"/>
          <w:sz w:val="24"/>
          <w:szCs w:val="24"/>
        </w:rPr>
        <w:t xml:space="preserve">Область включает в себя изучение предмета «Математика» в объёме 5 часов в неделю в 5-6 классах. По 1 часу введены часы из части, формируемой участниками образовательных отношений в 5-6 классах. </w:t>
      </w:r>
    </w:p>
    <w:p w:rsidR="00D02DD2" w:rsidRPr="0071697A" w:rsidRDefault="00D02DD2" w:rsidP="00D02D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97A">
        <w:rPr>
          <w:rFonts w:ascii="Times New Roman" w:hAnsi="Times New Roman" w:cs="Times New Roman"/>
          <w:sz w:val="24"/>
          <w:szCs w:val="24"/>
        </w:rPr>
        <w:t>Для более продуктивного изучения предмета «Математика» с 7 класса по 9 класс изучаются, как самостоятельные предметы, «Алгебра» (3 часа в неделю в 7-9 классах) и «Геометрия» (2 часа в неделю). На учебный предмет «Алгебра» по 1 дополнительному часу введены часы из части, формируемой участниками образовательных отношений в 7-9 классах.</w:t>
      </w:r>
    </w:p>
    <w:p w:rsidR="003620BA" w:rsidRDefault="003620BA"/>
    <w:p w:rsidR="00281429" w:rsidRPr="00281429" w:rsidRDefault="00281429" w:rsidP="0028142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1429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курсу «История» 5-9 класс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Рабочая программа предназначена ля изучения истории в основной школе (5-9 класс), соответствует Федеральному государственному образовательному стандарту второго поколения (Федеральный государственный образовательный стандарт основного общего образования /Стандарты второго поколения/ М.: «Просвещение», 2011-стр.48).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Программа составлена на основе Примерной программы по учебным предметам. История. 5-9 классы (Примерная программа по учебным предметам</w:t>
      </w:r>
      <w:proofErr w:type="gramStart"/>
      <w:r w:rsidRPr="00FE27B8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FE27B8">
        <w:rPr>
          <w:rFonts w:ascii="Times New Roman" w:hAnsi="Times New Roman" w:cs="Times New Roman"/>
          <w:sz w:val="24"/>
          <w:szCs w:val="24"/>
        </w:rPr>
        <w:t>стория 5-9 классы/Стандарты второго поколения/ М.: Просвещение, 2010.-стр.94).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Цели и задачи изучения истории в школе на ступени основного общего образования формулируются в виде совокупности приоритетных для общества ценностных ориентаций и качества личности, проявляющиеся как в учебном процессе, так и в широком социальном контексте.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Главная цель изучения истории в современной школ</w:t>
      </w:r>
      <w:proofErr w:type="gramStart"/>
      <w:r w:rsidRPr="00FE27B8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FE27B8">
        <w:rPr>
          <w:rFonts w:ascii="Times New Roman" w:hAnsi="Times New Roman" w:cs="Times New Roman"/>
          <w:sz w:val="24"/>
          <w:szCs w:val="24"/>
        </w:rPr>
        <w:t xml:space="preserve">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lastRenderedPageBreak/>
        <w:t>Основные задачи изучения истории в школе: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- формирование у молодого поколения исторических ориентиров самодидентификации в современном мире;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27B8">
        <w:rPr>
          <w:rFonts w:ascii="Times New Roman" w:hAnsi="Times New Roman" w:cs="Times New Roman"/>
          <w:sz w:val="24"/>
          <w:szCs w:val="24"/>
        </w:rPr>
        <w:t>-  овладение учащимися знаниями об основных этапах развития человеческогого обществас древности до наших дней в социальной, экономической, политической, духовной и нравственной сферах; выработка в доступной для учащихся форме на основе обобщения фактического материала проблемного, диалектического понимания истории; усвоение интегративной системы знания об истории человечества при особом  внимании к месту и роли России во всемирно- историческом процессе;</w:t>
      </w:r>
      <w:proofErr w:type="gramEnd"/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- воспитание учащихся в духе уважения к истории своего Отечества как единого и неделимого многонационального государства, построенного на основах  равенства всех народов России; в духе патриотизма и интернационализма</w:t>
      </w:r>
      <w:proofErr w:type="gramStart"/>
      <w:r w:rsidRPr="00FE27B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E27B8">
        <w:rPr>
          <w:rFonts w:ascii="Times New Roman" w:hAnsi="Times New Roman" w:cs="Times New Roman"/>
          <w:sz w:val="24"/>
          <w:szCs w:val="24"/>
        </w:rPr>
        <w:t xml:space="preserve"> взаимопонимания и уважения между народами, неприятия шовинизма и национализма в любой их форме, милтаризма и пропаганды войны; развитие у учащихся стремления внести свой вклад в решение глобальных проблем современности;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- развитие способностей учащихся на основе исторического  анализа и проблемного подхода осмысливать процессы</w:t>
      </w:r>
      <w:proofErr w:type="gramStart"/>
      <w:r w:rsidRPr="00FE27B8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FE27B8">
        <w:rPr>
          <w:rFonts w:ascii="Times New Roman" w:hAnsi="Times New Roman" w:cs="Times New Roman"/>
          <w:sz w:val="24"/>
          <w:szCs w:val="24"/>
        </w:rPr>
        <w:t>обытия и явления в их динамике, взаимосвязи и взаимообусловленности, руководствуясь принципами научной объективности и историзма;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 xml:space="preserve">- формирование у учащихся общественной системы ценностей на основе осмысления закономерности и прогрессивности общественного развития, осознания приоритета общественного интереса над </w:t>
      </w:r>
      <w:proofErr w:type="gramStart"/>
      <w:r w:rsidRPr="00FE27B8">
        <w:rPr>
          <w:rFonts w:ascii="Times New Roman" w:hAnsi="Times New Roman" w:cs="Times New Roman"/>
          <w:sz w:val="24"/>
          <w:szCs w:val="24"/>
        </w:rPr>
        <w:t>личностным</w:t>
      </w:r>
      <w:proofErr w:type="gramEnd"/>
      <w:r w:rsidRPr="00FE27B8">
        <w:rPr>
          <w:rFonts w:ascii="Times New Roman" w:hAnsi="Times New Roman" w:cs="Times New Roman"/>
          <w:sz w:val="24"/>
          <w:szCs w:val="24"/>
        </w:rPr>
        <w:t xml:space="preserve"> и уникальности каждой личности, раскрывающейся полностью только в обществе и через  общество;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 xml:space="preserve">- выработка современного понимания истории в контексте гуманитарного знания и общественной жизни; 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- развитие навыков исторического анализа и синтеза; формирование понимания взаимовлияния исторических событий и процессов.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В основу программы заложено два курса</w:t>
      </w:r>
      <w:proofErr w:type="gramStart"/>
      <w:r w:rsidRPr="00FE27B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E27B8">
        <w:rPr>
          <w:rFonts w:ascii="Times New Roman" w:hAnsi="Times New Roman" w:cs="Times New Roman"/>
          <w:sz w:val="24"/>
          <w:szCs w:val="24"/>
        </w:rPr>
        <w:t xml:space="preserve"> «История России» и «Всеобщая история». В рамках курса «История России» 6-9 классы   программа реализуется по УМК Н.М.Арсентьева, А.А.Данилова,  И.В.Курукина и др. под редакцией  А.В.Торкунова.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-История России</w:t>
      </w:r>
      <w:proofErr w:type="gramStart"/>
      <w:r w:rsidRPr="00FE27B8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FE27B8">
        <w:rPr>
          <w:rFonts w:ascii="Times New Roman" w:hAnsi="Times New Roman" w:cs="Times New Roman"/>
          <w:sz w:val="24"/>
          <w:szCs w:val="24"/>
        </w:rPr>
        <w:t xml:space="preserve"> древнейших времен до конца XVI века.6 класс.-М: Просвещение,2016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-История России. XVI-XVII века. 7 класс. М: Просвещение,2016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- История России XVIII век. 8 класс</w:t>
      </w:r>
      <w:proofErr w:type="gramStart"/>
      <w:r w:rsidRPr="00FE27B8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FE27B8">
        <w:rPr>
          <w:rFonts w:ascii="Times New Roman" w:hAnsi="Times New Roman" w:cs="Times New Roman"/>
          <w:sz w:val="24"/>
          <w:szCs w:val="24"/>
        </w:rPr>
        <w:t xml:space="preserve">М.: Просвещение, 2017 </w:t>
      </w:r>
    </w:p>
    <w:p w:rsidR="00281429" w:rsidRPr="00FE27B8" w:rsidRDefault="00281429" w:rsidP="00281429">
      <w:pPr>
        <w:pStyle w:val="a4"/>
        <w:jc w:val="both"/>
        <w:rPr>
          <w:color w:val="000000"/>
        </w:rPr>
      </w:pPr>
      <w:r w:rsidRPr="00FE27B8">
        <w:rPr>
          <w:color w:val="000000"/>
        </w:rPr>
        <w:t>История России. 8 класс. Учебник для общеобразовательных организаций. В 2 ч. / [Н.М. Арсентьев, А.А. Данилов, И.В. Курукин, А.Я. Токарева]</w:t>
      </w:r>
      <w:proofErr w:type="gramStart"/>
      <w:r w:rsidRPr="00FE27B8">
        <w:rPr>
          <w:color w:val="000000"/>
        </w:rPr>
        <w:t xml:space="preserve"> ;</w:t>
      </w:r>
      <w:proofErr w:type="gramEnd"/>
      <w:r w:rsidRPr="00FE27B8">
        <w:rPr>
          <w:color w:val="000000"/>
        </w:rPr>
        <w:t xml:space="preserve"> под ред. А.В. Торкунова. – М.: Просвещение, 2017. – 111 с.: ил</w:t>
      </w:r>
      <w:proofErr w:type="gramStart"/>
      <w:r w:rsidRPr="00FE27B8">
        <w:rPr>
          <w:color w:val="000000"/>
        </w:rPr>
        <w:t xml:space="preserve">., </w:t>
      </w:r>
      <w:proofErr w:type="gramEnd"/>
      <w:r w:rsidRPr="00FE27B8">
        <w:rPr>
          <w:color w:val="000000"/>
        </w:rPr>
        <w:t xml:space="preserve">карт. – </w:t>
      </w:r>
      <w:proofErr w:type="gramStart"/>
      <w:r w:rsidRPr="00FE27B8">
        <w:rPr>
          <w:color w:val="000000"/>
          <w:lang w:val="en-US"/>
        </w:rPr>
        <w:t>ISBN</w:t>
      </w:r>
      <w:r w:rsidRPr="00FE27B8">
        <w:rPr>
          <w:color w:val="000000"/>
        </w:rPr>
        <w:t xml:space="preserve"> 978-5-09-046512-0.</w:t>
      </w:r>
      <w:proofErr w:type="gramEnd"/>
    </w:p>
    <w:p w:rsidR="00281429" w:rsidRPr="00FE27B8" w:rsidRDefault="00281429" w:rsidP="00281429">
      <w:pPr>
        <w:pStyle w:val="a4"/>
        <w:jc w:val="both"/>
        <w:rPr>
          <w:color w:val="000000"/>
        </w:rPr>
      </w:pPr>
      <w:r w:rsidRPr="00FE27B8">
        <w:rPr>
          <w:color w:val="000000"/>
        </w:rPr>
        <w:t>-История России XIX векаи эпизоды из истории Отечества XX-XXI веков.</w:t>
      </w:r>
    </w:p>
    <w:p w:rsidR="00281429" w:rsidRPr="00FE27B8" w:rsidRDefault="00281429" w:rsidP="00281429">
      <w:pPr>
        <w:pStyle w:val="a4"/>
        <w:jc w:val="both"/>
        <w:rPr>
          <w:color w:val="000000"/>
        </w:rPr>
      </w:pPr>
      <w:r w:rsidRPr="00FE27B8">
        <w:rPr>
          <w:color w:val="000000"/>
        </w:rPr>
        <w:t>История России. 9 класс. Учеб</w:t>
      </w:r>
      <w:proofErr w:type="gramStart"/>
      <w:r w:rsidRPr="00FE27B8">
        <w:rPr>
          <w:color w:val="000000"/>
        </w:rPr>
        <w:t>.</w:t>
      </w:r>
      <w:proofErr w:type="gramEnd"/>
      <w:r w:rsidRPr="00FE27B8">
        <w:rPr>
          <w:color w:val="000000"/>
        </w:rPr>
        <w:t xml:space="preserve"> </w:t>
      </w:r>
      <w:proofErr w:type="gramStart"/>
      <w:r w:rsidRPr="00FE27B8">
        <w:rPr>
          <w:color w:val="000000"/>
        </w:rPr>
        <w:t>д</w:t>
      </w:r>
      <w:proofErr w:type="gramEnd"/>
      <w:r w:rsidRPr="00FE27B8">
        <w:rPr>
          <w:color w:val="000000"/>
        </w:rPr>
        <w:t>ля общеобразоват. организаций. В 2 ч./[Н.М. Арсентьев, А.А. Данилов, А.А. Левандовский, А.Я. Токарева] ; под ред. А.В. Торкунова. – 2-е изд. М.: Просвещение, 2017. – 160 с.: ил</w:t>
      </w:r>
      <w:proofErr w:type="gramStart"/>
      <w:r w:rsidRPr="00FE27B8">
        <w:rPr>
          <w:color w:val="000000"/>
        </w:rPr>
        <w:t xml:space="preserve">., </w:t>
      </w:r>
      <w:proofErr w:type="gramEnd"/>
      <w:r w:rsidRPr="00FE27B8">
        <w:rPr>
          <w:color w:val="000000"/>
        </w:rPr>
        <w:t xml:space="preserve">карт. – </w:t>
      </w:r>
      <w:proofErr w:type="gramStart"/>
      <w:r w:rsidRPr="00FE27B8">
        <w:rPr>
          <w:color w:val="000000"/>
          <w:lang w:val="en-US"/>
        </w:rPr>
        <w:t>ISBN</w:t>
      </w:r>
      <w:r w:rsidRPr="00FE27B8">
        <w:rPr>
          <w:color w:val="000000"/>
        </w:rPr>
        <w:t xml:space="preserve"> 978-5-09-046515-1.</w:t>
      </w:r>
      <w:proofErr w:type="gramEnd"/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lastRenderedPageBreak/>
        <w:t xml:space="preserve"> С синхронным использованием материалов по истории России данного при изучении курса Всеобщей  истории.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Относительно курса «Всеобщая история»  программа ориентирована на линию учебников по Всеобщей истории:</w:t>
      </w:r>
    </w:p>
    <w:p w:rsidR="00281429" w:rsidRPr="00FE27B8" w:rsidRDefault="00281429" w:rsidP="00281429">
      <w:pPr>
        <w:pStyle w:val="a5"/>
        <w:numPr>
          <w:ilvl w:val="0"/>
          <w:numId w:val="3"/>
        </w:numPr>
        <w:jc w:val="both"/>
        <w:rPr>
          <w:lang w:val="ru-RU"/>
        </w:rPr>
      </w:pPr>
      <w:r w:rsidRPr="00FE27B8">
        <w:rPr>
          <w:lang w:val="ru-RU"/>
        </w:rPr>
        <w:t xml:space="preserve"> «Всеобщая история.История Древнего мира» для 5 класса, авторы А.А. Вигасин, Г.И. Годер, И.С. Свеницкая, Москва, издательство   «Просвещение»,  2018 год</w:t>
      </w:r>
    </w:p>
    <w:p w:rsidR="00281429" w:rsidRPr="00FE27B8" w:rsidRDefault="00281429" w:rsidP="00281429">
      <w:pPr>
        <w:pStyle w:val="a5"/>
        <w:ind w:left="786"/>
        <w:jc w:val="both"/>
        <w:rPr>
          <w:lang w:val="ru-RU"/>
        </w:rPr>
      </w:pPr>
    </w:p>
    <w:p w:rsidR="00281429" w:rsidRPr="00FE27B8" w:rsidRDefault="00281429" w:rsidP="00281429">
      <w:pPr>
        <w:pStyle w:val="a5"/>
        <w:numPr>
          <w:ilvl w:val="0"/>
          <w:numId w:val="3"/>
        </w:numPr>
        <w:spacing w:after="200"/>
        <w:jc w:val="both"/>
        <w:rPr>
          <w:lang w:val="ru-RU"/>
        </w:rPr>
      </w:pPr>
      <w:r w:rsidRPr="00FE27B8">
        <w:rPr>
          <w:lang w:val="ru-RU"/>
        </w:rPr>
        <w:t xml:space="preserve"> Всеобщая история. История Средних веков. 6 класс: учебник для общеобразовательных организаций / Е.В. Агибалова, Г.М. Донской; под ред. </w:t>
      </w:r>
      <w:r w:rsidRPr="00FE27B8">
        <w:t>А.А. Сванидзе. – 4-е изд. – М.: Просвещение, 2015 г.</w:t>
      </w:r>
    </w:p>
    <w:p w:rsidR="00281429" w:rsidRPr="00FE27B8" w:rsidRDefault="00281429" w:rsidP="00281429">
      <w:pPr>
        <w:pStyle w:val="a5"/>
        <w:numPr>
          <w:ilvl w:val="0"/>
          <w:numId w:val="3"/>
        </w:numPr>
        <w:jc w:val="both"/>
        <w:rPr>
          <w:lang w:val="ru-RU"/>
        </w:rPr>
      </w:pPr>
      <w:r w:rsidRPr="00FE27B8">
        <w:rPr>
          <w:lang w:val="ru-RU"/>
        </w:rPr>
        <w:t>«Всеобщая история», История Нового времени 7,8 классы.Авторы   А.Я.Юдовская, П.Л.Баранов и др.,  М.: Просвещение, 2016г.</w:t>
      </w:r>
    </w:p>
    <w:p w:rsidR="00281429" w:rsidRPr="00FE27B8" w:rsidRDefault="00281429" w:rsidP="00281429">
      <w:pPr>
        <w:pStyle w:val="a4"/>
        <w:ind w:left="426"/>
        <w:jc w:val="both"/>
        <w:rPr>
          <w:color w:val="000000"/>
        </w:rPr>
      </w:pPr>
      <w:r w:rsidRPr="00FE27B8">
        <w:rPr>
          <w:color w:val="000000"/>
        </w:rPr>
        <w:t>4.Всеобщая история. История Нового времени, 1800-1900. 8 класс : учебник для общеобразовательных учреждений / А.Я. Юдовская, П.А. Баранов, Л.М. Ванюшкина; под ред. А.А. Искендерова. – 4-е изд. – М.: Просвещение, 2017. – 304 с., [16] л.: ил</w:t>
      </w:r>
      <w:proofErr w:type="gramStart"/>
      <w:r w:rsidRPr="00FE27B8">
        <w:rPr>
          <w:color w:val="000000"/>
        </w:rPr>
        <w:t xml:space="preserve">., </w:t>
      </w:r>
      <w:proofErr w:type="gramEnd"/>
      <w:r w:rsidRPr="00FE27B8">
        <w:rPr>
          <w:color w:val="000000"/>
        </w:rPr>
        <w:t xml:space="preserve">карт.: ил. – </w:t>
      </w:r>
      <w:proofErr w:type="gramStart"/>
      <w:r w:rsidRPr="00FE27B8">
        <w:rPr>
          <w:color w:val="000000"/>
          <w:lang w:val="en-US"/>
        </w:rPr>
        <w:t>ISBN</w:t>
      </w:r>
      <w:r w:rsidRPr="00FE27B8">
        <w:rPr>
          <w:color w:val="000000"/>
        </w:rPr>
        <w:t xml:space="preserve"> 978-5-09-046463-5.</w:t>
      </w:r>
      <w:proofErr w:type="gramEnd"/>
    </w:p>
    <w:p w:rsidR="00281429" w:rsidRPr="00FE27B8" w:rsidRDefault="00281429" w:rsidP="00281429">
      <w:pPr>
        <w:pStyle w:val="a4"/>
        <w:ind w:left="426"/>
        <w:jc w:val="both"/>
        <w:rPr>
          <w:color w:val="000000"/>
        </w:rPr>
      </w:pPr>
      <w:r w:rsidRPr="00FE27B8">
        <w:rPr>
          <w:color w:val="000000"/>
        </w:rPr>
        <w:t xml:space="preserve">5.Всеобщая история. </w:t>
      </w:r>
      <w:proofErr w:type="gramStart"/>
      <w:r w:rsidRPr="00FE27B8">
        <w:rPr>
          <w:color w:val="000000"/>
        </w:rPr>
        <w:t>Новейшая история. 9 класс: учеб. для общеобразоват. организаций/ О.С. Сороко-Цюпа ; под ред. А.А. Искендерова. – 6-е изд., доп. – М.: Просвещение, 2017. – 304 с., [16] л. ил., карт : ил., карт.</w:t>
      </w:r>
      <w:proofErr w:type="gramEnd"/>
      <w:r w:rsidRPr="00FE27B8">
        <w:rPr>
          <w:color w:val="000000"/>
        </w:rPr>
        <w:t xml:space="preserve"> – </w:t>
      </w:r>
      <w:proofErr w:type="gramStart"/>
      <w:r w:rsidRPr="00FE27B8">
        <w:rPr>
          <w:color w:val="000000"/>
          <w:lang w:val="en-US"/>
        </w:rPr>
        <w:t>ISBN</w:t>
      </w:r>
      <w:r w:rsidRPr="00FE27B8">
        <w:rPr>
          <w:color w:val="000000"/>
        </w:rPr>
        <w:t xml:space="preserve"> 978-5-09-045971-6.</w:t>
      </w:r>
      <w:proofErr w:type="gramEnd"/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Основу школьных курсов истории составляют следующие содержательные линии: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1.Историческое время- хронология и периодизация событий и процессов.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2.Историческое пространств</w:t>
      </w:r>
      <w:proofErr w:type="gramStart"/>
      <w:r w:rsidRPr="00FE27B8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E27B8">
        <w:rPr>
          <w:rFonts w:ascii="Times New Roman" w:hAnsi="Times New Roman" w:cs="Times New Roman"/>
          <w:sz w:val="24"/>
          <w:szCs w:val="24"/>
        </w:rPr>
        <w:t xml:space="preserve"> историческая карта России и мира, ее динамика, отражение на исторической карте взаимодействия человека, общества и природы, основных географических, экологических, этнических, социальных, геополитических характеристик развития человечества.  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3.Историчекое движение: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-эволюция трудовой и хозяйственной деятельности людей, развитие материального производства, техники;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 xml:space="preserve">-формирование и развитие человеческих общностей </w:t>
      </w:r>
      <w:proofErr w:type="gramStart"/>
      <w:r w:rsidRPr="00FE27B8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FE27B8">
        <w:rPr>
          <w:rFonts w:ascii="Times New Roman" w:hAnsi="Times New Roman" w:cs="Times New Roman"/>
          <w:sz w:val="24"/>
          <w:szCs w:val="24"/>
        </w:rPr>
        <w:t xml:space="preserve">оциальных, этнонациональных, религиозных и др., 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-образование и развитие государств, их исторические формы и типы;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- история познания человеком окружающего мира и себя в мире;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-развитие отношений между народами, государствами</w:t>
      </w:r>
      <w:proofErr w:type="gramStart"/>
      <w:r w:rsidRPr="00FE27B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E27B8">
        <w:rPr>
          <w:rFonts w:ascii="Times New Roman" w:hAnsi="Times New Roman" w:cs="Times New Roman"/>
          <w:sz w:val="24"/>
          <w:szCs w:val="24"/>
        </w:rPr>
        <w:t xml:space="preserve"> цивилизациями.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Главная (сквозная) содержательная линия курс</w:t>
      </w:r>
      <w:proofErr w:type="gramStart"/>
      <w:r w:rsidRPr="00FE27B8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FE27B8">
        <w:rPr>
          <w:rFonts w:ascii="Times New Roman" w:hAnsi="Times New Roman" w:cs="Times New Roman"/>
          <w:sz w:val="24"/>
          <w:szCs w:val="24"/>
        </w:rPr>
        <w:t xml:space="preserve"> человек в истории. В связи с этим особое внимание уделяется характеристике условий жизни и быта людей в прошлом, их потребностям, интересам, мотивам действий, картине мира, ценностям.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Содержание учебного предмета «История» для 5-9 классов изложено в виде двух курсов «История России» (занимающего приоритетное место по объему учебного времени</w:t>
      </w:r>
      <w:proofErr w:type="gramStart"/>
      <w:r w:rsidRPr="00FE27B8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FE27B8">
        <w:rPr>
          <w:rFonts w:ascii="Times New Roman" w:hAnsi="Times New Roman" w:cs="Times New Roman"/>
          <w:sz w:val="24"/>
          <w:szCs w:val="24"/>
        </w:rPr>
        <w:t xml:space="preserve"> и «всеобщая история».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lastRenderedPageBreak/>
        <w:t>Курс «История России» дает представление об основных этапах исторического пути Отечества. Важная мировоззренческая  задача курса заключается в раскрытии как своеобразия и неповторимости российской истории, так и ее связи с ведущими процессами мировой истории.</w:t>
      </w:r>
    </w:p>
    <w:p w:rsidR="00281429" w:rsidRPr="00FE27B8" w:rsidRDefault="00281429" w:rsidP="0028142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7B8">
        <w:rPr>
          <w:rFonts w:ascii="Times New Roman" w:hAnsi="Times New Roman" w:cs="Times New Roman"/>
          <w:sz w:val="24"/>
          <w:szCs w:val="24"/>
        </w:rPr>
        <w:t>В курсе «Всеобщая история « рассматриваются характерные черты основных исторических эпох, существовавших в рамках цивилизации, прослеживаются линии взаимодействия и преемственности отдельных общностей, раскрывается значение исторического и культурного наследия прошлого.</w:t>
      </w:r>
    </w:p>
    <w:p w:rsidR="00984A04" w:rsidRPr="001F3C80" w:rsidRDefault="00984A04" w:rsidP="00984A0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C80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обществознанию</w:t>
      </w:r>
    </w:p>
    <w:p w:rsidR="00984A04" w:rsidRPr="001F3C80" w:rsidRDefault="00984A04" w:rsidP="00984A0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84A04" w:rsidRPr="001F3C80" w:rsidRDefault="00984A04" w:rsidP="00984A0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sz w:val="24"/>
          <w:szCs w:val="24"/>
        </w:rPr>
        <w:t>Рабочая программа по обществознанию (5-9 классы) составлена на основе следующих нормативных документов:</w:t>
      </w:r>
    </w:p>
    <w:p w:rsidR="00984A04" w:rsidRPr="001F3C80" w:rsidRDefault="00984A04" w:rsidP="00984A0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sz w:val="24"/>
          <w:szCs w:val="24"/>
        </w:rPr>
        <w:t>Федеральный закон от 29.12.2012 г. №273-ФЗ «Об образовании в Российской Федерации»;</w:t>
      </w:r>
    </w:p>
    <w:p w:rsidR="00984A04" w:rsidRPr="001F3C80" w:rsidRDefault="00984A04" w:rsidP="00984A0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года № 1897;</w:t>
      </w:r>
    </w:p>
    <w:p w:rsidR="00984A04" w:rsidRPr="001F3C80" w:rsidRDefault="00984A04" w:rsidP="00984A0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sz w:val="24"/>
          <w:szCs w:val="24"/>
        </w:rPr>
        <w:t>Устава МОБУ СОШ №2 с</w:t>
      </w:r>
      <w:proofErr w:type="gramStart"/>
      <w:r w:rsidRPr="001F3C80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1F3C80">
        <w:rPr>
          <w:rFonts w:ascii="Times New Roman" w:hAnsi="Times New Roman" w:cs="Times New Roman"/>
          <w:sz w:val="24"/>
          <w:szCs w:val="24"/>
        </w:rPr>
        <w:t>таробалтачево;</w:t>
      </w:r>
    </w:p>
    <w:p w:rsidR="00984A04" w:rsidRPr="001F3C80" w:rsidRDefault="00984A04" w:rsidP="00984A04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sz w:val="24"/>
          <w:szCs w:val="24"/>
        </w:rPr>
        <w:t>Основная образовательная программа основного общего образования, утвержденная приказом директора школы от 25 июня 2018 года № 168;</w:t>
      </w:r>
    </w:p>
    <w:p w:rsidR="00984A04" w:rsidRPr="00984A04" w:rsidRDefault="00984A04" w:rsidP="00984A04">
      <w:pPr>
        <w:pStyle w:val="a5"/>
        <w:numPr>
          <w:ilvl w:val="0"/>
          <w:numId w:val="5"/>
        </w:numPr>
        <w:tabs>
          <w:tab w:val="left" w:pos="851"/>
        </w:tabs>
        <w:spacing w:after="200"/>
        <w:ind w:left="0" w:firstLine="567"/>
        <w:jc w:val="both"/>
        <w:rPr>
          <w:lang w:val="ru-RU"/>
        </w:rPr>
      </w:pPr>
      <w:r w:rsidRPr="00984A04">
        <w:rPr>
          <w:lang w:val="ru-RU"/>
        </w:rPr>
        <w:t>Приказ директора школы от 08 августа 2018 года № 190 «Об утверждении учебников, учебных пособий, используемых в образовательной деятельности МОБУ СОШ №2 с.Старобалтачево на 2018-2019 учебный год»;</w:t>
      </w:r>
      <w:r w:rsidRPr="00984A04">
        <w:rPr>
          <w:color w:val="000000"/>
          <w:shd w:val="clear" w:color="auto" w:fill="FFFFFF"/>
          <w:lang w:val="ru-RU"/>
        </w:rPr>
        <w:t xml:space="preserve"> </w:t>
      </w:r>
    </w:p>
    <w:p w:rsidR="00984A04" w:rsidRPr="001F3C80" w:rsidRDefault="00984A04" w:rsidP="00984A04">
      <w:pPr>
        <w:pStyle w:val="a5"/>
        <w:numPr>
          <w:ilvl w:val="0"/>
          <w:numId w:val="5"/>
        </w:numPr>
        <w:tabs>
          <w:tab w:val="left" w:pos="851"/>
        </w:tabs>
        <w:ind w:left="0" w:firstLine="567"/>
        <w:jc w:val="both"/>
      </w:pPr>
      <w:r w:rsidRPr="00984A04">
        <w:rPr>
          <w:color w:val="000000"/>
          <w:shd w:val="clear" w:color="auto" w:fill="FFFFFF"/>
          <w:lang w:val="ru-RU"/>
        </w:rPr>
        <w:t xml:space="preserve">Федерального государственного образовательного стандарта </w:t>
      </w:r>
      <w:r w:rsidRPr="001F3C80">
        <w:rPr>
          <w:color w:val="000000"/>
          <w:shd w:val="clear" w:color="auto" w:fill="FFFFFF"/>
        </w:rPr>
        <w:t> </w:t>
      </w:r>
      <w:r w:rsidRPr="00984A04">
        <w:rPr>
          <w:color w:val="000000"/>
          <w:shd w:val="clear" w:color="auto" w:fill="FFFFFF"/>
          <w:lang w:val="ru-RU"/>
        </w:rPr>
        <w:t xml:space="preserve">основного общего образования, Примерная программа основного общего образования. </w:t>
      </w:r>
      <w:r w:rsidRPr="001F3C80">
        <w:rPr>
          <w:color w:val="000000"/>
          <w:shd w:val="clear" w:color="auto" w:fill="FFFFFF"/>
        </w:rPr>
        <w:t>Обществознание;</w:t>
      </w:r>
      <w:r w:rsidRPr="001F3C80">
        <w:t xml:space="preserve"> 2010 (Стандарты нового поколения).</w:t>
      </w:r>
    </w:p>
    <w:p w:rsidR="00984A04" w:rsidRPr="001F3C80" w:rsidRDefault="00984A04" w:rsidP="00984A04">
      <w:pPr>
        <w:pStyle w:val="a3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sz w:val="24"/>
          <w:szCs w:val="24"/>
        </w:rPr>
        <w:t xml:space="preserve"> 7) Учебно-методический комплекс  издательства «Просвещение»  коллектива авторовпод руководством академика РАО, доктора педагогических наук, профессора Л.Н.Боголюбова.  </w:t>
      </w:r>
    </w:p>
    <w:p w:rsidR="00984A04" w:rsidRPr="001F3C80" w:rsidRDefault="00984A04" w:rsidP="00984A0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C80">
        <w:rPr>
          <w:rFonts w:ascii="Times New Roman" w:hAnsi="Times New Roman" w:cs="Times New Roman"/>
          <w:b/>
          <w:sz w:val="24"/>
          <w:szCs w:val="24"/>
        </w:rPr>
        <w:t>Учебники для 5-9 классов:</w:t>
      </w:r>
    </w:p>
    <w:p w:rsidR="00984A04" w:rsidRPr="001F3C80" w:rsidRDefault="00984A04" w:rsidP="00984A0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sz w:val="24"/>
          <w:szCs w:val="24"/>
        </w:rPr>
        <w:t>Все учебники линии (5-9 классы) успешно прошли экспертизу РАН и РАО</w:t>
      </w:r>
      <w:proofErr w:type="gramStart"/>
      <w:r w:rsidRPr="001F3C8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F3C80">
        <w:rPr>
          <w:rFonts w:ascii="Times New Roman" w:hAnsi="Times New Roman" w:cs="Times New Roman"/>
          <w:sz w:val="24"/>
          <w:szCs w:val="24"/>
        </w:rPr>
        <w:t xml:space="preserve"> входят в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образовательных организациях в 2018 – 2019 гг.</w:t>
      </w:r>
    </w:p>
    <w:p w:rsidR="00984A04" w:rsidRPr="00984A04" w:rsidRDefault="00984A04" w:rsidP="00984A04">
      <w:pPr>
        <w:pStyle w:val="a5"/>
        <w:numPr>
          <w:ilvl w:val="0"/>
          <w:numId w:val="6"/>
        </w:numPr>
        <w:spacing w:after="200"/>
        <w:jc w:val="both"/>
        <w:rPr>
          <w:lang w:val="ru-RU"/>
        </w:rPr>
      </w:pPr>
      <w:r w:rsidRPr="00984A04">
        <w:rPr>
          <w:lang w:val="ru-RU"/>
        </w:rPr>
        <w:t>Обществознание 5 класс. Учебник под редакцией Л.Н. Боголюбова, Л.Ф. Ивановой. - М: Просвещение ,2013г.</w:t>
      </w:r>
    </w:p>
    <w:p w:rsidR="00984A04" w:rsidRPr="00984A04" w:rsidRDefault="00984A04" w:rsidP="00984A04">
      <w:pPr>
        <w:pStyle w:val="a5"/>
        <w:numPr>
          <w:ilvl w:val="0"/>
          <w:numId w:val="6"/>
        </w:numPr>
        <w:spacing w:after="200"/>
        <w:jc w:val="both"/>
        <w:rPr>
          <w:lang w:val="ru-RU"/>
        </w:rPr>
      </w:pPr>
      <w:r w:rsidRPr="00984A04">
        <w:rPr>
          <w:lang w:val="ru-RU"/>
        </w:rPr>
        <w:t>Обществознание 6 класс. Учебник под редакцией Л.Н. Боголюбова, Л.Ф. Ивановой. - М: Просвещение, 2013г.</w:t>
      </w:r>
    </w:p>
    <w:p w:rsidR="00984A04" w:rsidRPr="00984A04" w:rsidRDefault="00984A04" w:rsidP="00984A04">
      <w:pPr>
        <w:pStyle w:val="a5"/>
        <w:numPr>
          <w:ilvl w:val="0"/>
          <w:numId w:val="6"/>
        </w:numPr>
        <w:spacing w:after="200"/>
        <w:jc w:val="both"/>
        <w:rPr>
          <w:lang w:val="ru-RU"/>
        </w:rPr>
      </w:pPr>
      <w:r w:rsidRPr="00984A04">
        <w:rPr>
          <w:lang w:val="ru-RU"/>
        </w:rPr>
        <w:t>Обществознание 7 класс. Учебник под редакцией Л.Н. Боголюбова, Л.Ф. Ивановой. - М: Просвещение, 2015, 2016г.</w:t>
      </w:r>
    </w:p>
    <w:p w:rsidR="00984A04" w:rsidRPr="001F3C80" w:rsidRDefault="00984A04" w:rsidP="00984A04">
      <w:pPr>
        <w:pStyle w:val="a5"/>
        <w:numPr>
          <w:ilvl w:val="0"/>
          <w:numId w:val="6"/>
        </w:numPr>
        <w:spacing w:after="200"/>
        <w:jc w:val="both"/>
      </w:pPr>
      <w:r w:rsidRPr="00984A04">
        <w:rPr>
          <w:lang w:val="ru-RU"/>
        </w:rPr>
        <w:t xml:space="preserve">Обществознание 8 класс. Учебник под редакцией Л.Н. Боголюбова, Л.Ф. Ивановой.- </w:t>
      </w:r>
      <w:r w:rsidRPr="001F3C80">
        <w:t>М: Просвещение ,2013г.</w:t>
      </w:r>
    </w:p>
    <w:p w:rsidR="00984A04" w:rsidRPr="001F3C80" w:rsidRDefault="00984A04" w:rsidP="00984A04">
      <w:pPr>
        <w:pStyle w:val="a5"/>
        <w:numPr>
          <w:ilvl w:val="0"/>
          <w:numId w:val="6"/>
        </w:numPr>
        <w:spacing w:after="200"/>
        <w:jc w:val="both"/>
      </w:pPr>
      <w:r w:rsidRPr="00984A04">
        <w:rPr>
          <w:lang w:val="ru-RU"/>
        </w:rPr>
        <w:t xml:space="preserve">Обществознание 9 класс. Учебник под редакцией Л.Н. Боголюбова, Л.Ф. Ивановой.- </w:t>
      </w:r>
      <w:r w:rsidRPr="001F3C80">
        <w:t>М: Просвещение ,2013г.</w:t>
      </w:r>
    </w:p>
    <w:p w:rsidR="00984A04" w:rsidRPr="001F3C80" w:rsidRDefault="00984A04" w:rsidP="00984A0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C80">
        <w:rPr>
          <w:rFonts w:ascii="Times New Roman" w:hAnsi="Times New Roman" w:cs="Times New Roman"/>
          <w:b/>
          <w:sz w:val="24"/>
          <w:szCs w:val="24"/>
        </w:rPr>
        <w:t>Структура рабочей программы</w:t>
      </w:r>
    </w:p>
    <w:p w:rsidR="00984A04" w:rsidRPr="001F3C80" w:rsidRDefault="00984A04" w:rsidP="00984A0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sz w:val="24"/>
          <w:szCs w:val="24"/>
        </w:rPr>
        <w:t>Рабочая программа по истории состоит из следующих разделов:</w:t>
      </w:r>
    </w:p>
    <w:p w:rsidR="00984A04" w:rsidRPr="001F3C80" w:rsidRDefault="00984A04" w:rsidP="00984A04">
      <w:pPr>
        <w:pStyle w:val="a3"/>
        <w:numPr>
          <w:ilvl w:val="0"/>
          <w:numId w:val="4"/>
        </w:numPr>
        <w:jc w:val="both"/>
        <w:rPr>
          <w:rStyle w:val="FontStyle43"/>
          <w:sz w:val="24"/>
          <w:szCs w:val="24"/>
        </w:rPr>
      </w:pPr>
      <w:r w:rsidRPr="001F3C80">
        <w:rPr>
          <w:rStyle w:val="FontStyle43"/>
          <w:sz w:val="24"/>
          <w:szCs w:val="24"/>
        </w:rPr>
        <w:t>Пояснительная записка (структурный элемент программы, поясняющий актуальность изучения данного курса, его задачи и специфику, а также методы и формы решения поставленных задач).</w:t>
      </w:r>
    </w:p>
    <w:p w:rsidR="00984A04" w:rsidRPr="001F3C80" w:rsidRDefault="00984A04" w:rsidP="00984A0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sz w:val="24"/>
          <w:szCs w:val="24"/>
        </w:rPr>
        <w:t>Общая характеристика учебного предмета</w:t>
      </w:r>
      <w:proofErr w:type="gramStart"/>
      <w:r w:rsidRPr="001F3C8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984A04" w:rsidRPr="001F3C80" w:rsidRDefault="00984A04" w:rsidP="00984A0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sz w:val="24"/>
          <w:szCs w:val="24"/>
        </w:rPr>
        <w:lastRenderedPageBreak/>
        <w:t>Описание места учебного предмета, курса в учебном плане.</w:t>
      </w:r>
    </w:p>
    <w:p w:rsidR="00984A04" w:rsidRPr="001F3C80" w:rsidRDefault="00984A04" w:rsidP="00984A0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sz w:val="24"/>
          <w:szCs w:val="24"/>
        </w:rPr>
        <w:t>Личностные, метапредметные и предметные результаты освоения конкретного учебного предмета, курса.</w:t>
      </w:r>
    </w:p>
    <w:p w:rsidR="00984A04" w:rsidRPr="001F3C80" w:rsidRDefault="00984A04" w:rsidP="00984A04">
      <w:pPr>
        <w:pStyle w:val="a3"/>
        <w:numPr>
          <w:ilvl w:val="0"/>
          <w:numId w:val="4"/>
        </w:numPr>
        <w:jc w:val="both"/>
        <w:rPr>
          <w:rStyle w:val="FontStyle43"/>
          <w:sz w:val="24"/>
          <w:szCs w:val="24"/>
        </w:rPr>
      </w:pPr>
      <w:r w:rsidRPr="001F3C80">
        <w:rPr>
          <w:rStyle w:val="FontStyle43"/>
          <w:sz w:val="24"/>
          <w:szCs w:val="24"/>
        </w:rPr>
        <w:t>Содержание тем учебного предмета (курса) (структурный элемент программы, включающий толкование каждой темы, согласно нумерации в календарно-тематическом плане).</w:t>
      </w:r>
    </w:p>
    <w:p w:rsidR="00984A04" w:rsidRPr="001F3C80" w:rsidRDefault="00984A04" w:rsidP="00984A04">
      <w:pPr>
        <w:pStyle w:val="a3"/>
        <w:numPr>
          <w:ilvl w:val="0"/>
          <w:numId w:val="4"/>
        </w:numPr>
        <w:jc w:val="both"/>
        <w:rPr>
          <w:rStyle w:val="FontStyle43"/>
          <w:sz w:val="24"/>
          <w:szCs w:val="24"/>
        </w:rPr>
      </w:pPr>
      <w:r w:rsidRPr="001F3C80">
        <w:rPr>
          <w:rStyle w:val="FontStyle43"/>
          <w:sz w:val="24"/>
          <w:szCs w:val="24"/>
        </w:rPr>
        <w:t xml:space="preserve">Календарно-тематический план (структурный элемент программы, содержащий наименование темы, общее </w:t>
      </w:r>
      <w:r>
        <w:rPr>
          <w:rStyle w:val="FontStyle43"/>
          <w:sz w:val="24"/>
          <w:szCs w:val="24"/>
        </w:rPr>
        <w:t>количество часов на ее изучение)</w:t>
      </w:r>
      <w:r w:rsidRPr="001F3C80">
        <w:rPr>
          <w:rStyle w:val="FontStyle43"/>
          <w:sz w:val="24"/>
          <w:szCs w:val="24"/>
        </w:rPr>
        <w:t>.</w:t>
      </w:r>
    </w:p>
    <w:p w:rsidR="00984A04" w:rsidRPr="001F3C80" w:rsidRDefault="00984A04" w:rsidP="00984A04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Style w:val="FontStyle43"/>
          <w:sz w:val="24"/>
          <w:szCs w:val="24"/>
        </w:rPr>
        <w:t>Перечень учебно-методического обеспечения</w:t>
      </w:r>
      <w:proofErr w:type="gramStart"/>
      <w:r w:rsidRPr="001F3C80">
        <w:rPr>
          <w:rStyle w:val="FontStyle43"/>
          <w:sz w:val="24"/>
          <w:szCs w:val="24"/>
        </w:rPr>
        <w:t xml:space="preserve"> .</w:t>
      </w:r>
      <w:proofErr w:type="gramEnd"/>
    </w:p>
    <w:p w:rsidR="00984A04" w:rsidRPr="001F3C80" w:rsidRDefault="00984A04" w:rsidP="00984A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4A04" w:rsidRPr="001F3C80" w:rsidRDefault="00984A04" w:rsidP="00984A04">
      <w:pPr>
        <w:pStyle w:val="a4"/>
        <w:spacing w:before="0" w:beforeAutospacing="0" w:after="0" w:afterAutospacing="0"/>
        <w:ind w:right="301"/>
        <w:jc w:val="both"/>
        <w:rPr>
          <w:b/>
          <w:bCs/>
        </w:rPr>
      </w:pPr>
      <w:r w:rsidRPr="001F3C80">
        <w:rPr>
          <w:b/>
          <w:bCs/>
        </w:rPr>
        <w:t>Место предмета в федеральном базисном учебном плане</w:t>
      </w:r>
    </w:p>
    <w:p w:rsidR="00984A04" w:rsidRPr="001F3C80" w:rsidRDefault="00984A04" w:rsidP="0098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образовательных учреждений Российской Федерации отводит 170 часов для обязательного изучения учебного предмета «Обществознание» на этапе основного общего образования. В том числе: в 5, 6, 7, 8, 9-х классах по 34 часа, из расчета 1 учебный час в неделю. Данная рабочая программа соответствует этому требованию.</w:t>
      </w:r>
    </w:p>
    <w:p w:rsidR="00984A04" w:rsidRPr="001F3C80" w:rsidRDefault="00984A04" w:rsidP="00984A0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C80">
        <w:rPr>
          <w:rFonts w:ascii="Times New Roman" w:hAnsi="Times New Roman" w:cs="Times New Roman"/>
          <w:b/>
          <w:sz w:val="24"/>
          <w:szCs w:val="24"/>
        </w:rPr>
        <w:t xml:space="preserve">Цели освоения </w:t>
      </w:r>
      <w:proofErr w:type="gramStart"/>
      <w:r w:rsidRPr="001F3C80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1F3C80">
        <w:rPr>
          <w:rFonts w:ascii="Times New Roman" w:hAnsi="Times New Roman" w:cs="Times New Roman"/>
          <w:b/>
          <w:sz w:val="24"/>
          <w:szCs w:val="24"/>
        </w:rPr>
        <w:t xml:space="preserve"> предмета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C80">
        <w:rPr>
          <w:rFonts w:ascii="Times New Roman" w:hAnsi="Times New Roman" w:cs="Times New Roman"/>
          <w:b/>
          <w:sz w:val="24"/>
          <w:szCs w:val="24"/>
        </w:rPr>
        <w:t>Цели изучения обществознания в основной школе</w:t>
      </w:r>
    </w:p>
    <w:p w:rsidR="00984A04" w:rsidRPr="001F3C80" w:rsidRDefault="00984A04" w:rsidP="00984A04">
      <w:pPr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воспитание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984A04" w:rsidRPr="001F3C80" w:rsidRDefault="00984A04" w:rsidP="00984A04">
      <w:pPr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развитие личности на исключительно важном этапе ее социализации — в подростковом возрасте, повышению уровня ее духовно-нравственной, политической и правовой культуры, 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самоконтроля; повышению мотивации к высокопроизводительной, наукоемкой трудовой деятельности;</w:t>
      </w: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формирование у учащихся целостной картины общества, адекватной современному уровню </w:t>
      </w:r>
    </w:p>
    <w:p w:rsidR="00984A04" w:rsidRPr="001F3C80" w:rsidRDefault="00984A04" w:rsidP="00984A04">
      <w:pPr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</w:p>
    <w:p w:rsidR="00984A04" w:rsidRPr="001F3C80" w:rsidRDefault="00984A04" w:rsidP="00984A04">
      <w:pPr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овладение учащимися умениями получать из разнообразных источников и критически </w:t>
      </w:r>
    </w:p>
    <w:p w:rsidR="00984A04" w:rsidRPr="001F3C80" w:rsidRDefault="00984A04" w:rsidP="00984A04">
      <w:pPr>
        <w:spacing w:before="6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формирование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:rsidR="00984A04" w:rsidRDefault="00984A04" w:rsidP="00984A04">
      <w:p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учебный предмет «Обществознание» в основной школе призван помогать предпрофильному самоопределению школьников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4A04" w:rsidRPr="00984A04" w:rsidRDefault="00984A04" w:rsidP="00984A04">
      <w:pPr>
        <w:spacing w:before="60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4A04" w:rsidRPr="001F3C80" w:rsidRDefault="00984A04" w:rsidP="00984A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C80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984A04" w:rsidRPr="001F3C80" w:rsidRDefault="00984A04" w:rsidP="00984A0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C80">
        <w:rPr>
          <w:rFonts w:ascii="Times New Roman" w:hAnsi="Times New Roman" w:cs="Times New Roman"/>
          <w:sz w:val="24"/>
          <w:szCs w:val="24"/>
        </w:rPr>
        <w:lastRenderedPageBreak/>
        <w:t>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человека в обществе, правовое регулирование общественных отношений. Помимо знаний, важными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в основе правомерного поведения. Не менее важным элементом содержания учебного предмета обществознания является опыт познавательной и практической деятельности,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 опыт проектной деятельности в учебном процессе и социальной практике.</w:t>
      </w:r>
    </w:p>
    <w:p w:rsidR="00984A04" w:rsidRPr="001F3C80" w:rsidRDefault="00984A04" w:rsidP="0098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sz w:val="24"/>
          <w:szCs w:val="24"/>
        </w:rPr>
        <w:t>Примерная программа предусматривает выделение двух самостоятельных, связанных между собой этапов:</w:t>
      </w:r>
    </w:p>
    <w:p w:rsidR="00984A04" w:rsidRPr="001F3C80" w:rsidRDefault="00984A04" w:rsidP="0098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sz w:val="24"/>
          <w:szCs w:val="24"/>
        </w:rPr>
        <w:t>Первый этап (5-6 кл.) носит преимущественно пропедевтический характер, связанный с проблемами социализации младших подростков. На этом этапе необходимо обеспечить преемственность по отношению к курсу «Окружающий мир», изучаемому в начальной школе.</w:t>
      </w:r>
    </w:p>
    <w:p w:rsidR="00984A04" w:rsidRPr="001F3C80" w:rsidRDefault="00984A04" w:rsidP="0098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sz w:val="24"/>
          <w:szCs w:val="24"/>
        </w:rPr>
        <w:t>Второй этап (7</w:t>
      </w:r>
      <w:bookmarkStart w:id="0" w:name="_GoBack"/>
      <w:bookmarkEnd w:id="0"/>
      <w:r w:rsidRPr="001F3C80">
        <w:rPr>
          <w:rFonts w:ascii="Times New Roman" w:hAnsi="Times New Roman" w:cs="Times New Roman"/>
          <w:sz w:val="24"/>
          <w:szCs w:val="24"/>
        </w:rPr>
        <w:t>-9 кл.) ориентирован на более сложный круг вопросов и не только сопровождает процесс социализации, но и способствует предпрофильной подготовке учащихся. На втором этапе последовательность изучения учебного материала определяется с учетом возрастных рубежей изменения социального статуса (расширение дееспособности), социального опыта, познавательных возможностей учащихся.</w:t>
      </w:r>
    </w:p>
    <w:p w:rsidR="00984A04" w:rsidRPr="001F3C80" w:rsidRDefault="00984A04" w:rsidP="0098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sz w:val="24"/>
          <w:szCs w:val="24"/>
        </w:rPr>
        <w:t xml:space="preserve">На каждом из этапов реализуются межпредметные связи с курсом истории и другими </w:t>
      </w:r>
    </w:p>
    <w:p w:rsidR="00984A04" w:rsidRPr="001F3C80" w:rsidRDefault="00984A04" w:rsidP="00984A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sz w:val="24"/>
          <w:szCs w:val="24"/>
        </w:rPr>
        <w:t>учебными дисциплинами.</w:t>
      </w:r>
    </w:p>
    <w:p w:rsidR="00984A04" w:rsidRPr="001F3C80" w:rsidRDefault="00984A04" w:rsidP="00984A04">
      <w:pPr>
        <w:spacing w:line="240" w:lineRule="auto"/>
        <w:ind w:right="-2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C80">
        <w:rPr>
          <w:rFonts w:ascii="Times New Roman" w:hAnsi="Times New Roman" w:cs="Times New Roman"/>
          <w:b/>
          <w:sz w:val="24"/>
          <w:szCs w:val="24"/>
        </w:rPr>
        <w:t xml:space="preserve">Обязательный минимум содержания предмета. Содержание учебного предмета. 5 – 9 классы  </w:t>
      </w:r>
    </w:p>
    <w:tbl>
      <w:tblPr>
        <w:tblStyle w:val="a8"/>
        <w:tblW w:w="9322" w:type="dxa"/>
        <w:tblLook w:val="04A0"/>
      </w:tblPr>
      <w:tblGrid>
        <w:gridCol w:w="3396"/>
        <w:gridCol w:w="5926"/>
      </w:tblGrid>
      <w:tr w:rsidR="00984A04" w:rsidRPr="001F3C80" w:rsidTr="003F30EE">
        <w:tc>
          <w:tcPr>
            <w:tcW w:w="33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F3C80">
              <w:rPr>
                <w:rFonts w:ascii="Times New Roman" w:hAnsi="Times New Roman"/>
                <w:b/>
                <w:sz w:val="24"/>
                <w:szCs w:val="24"/>
              </w:rPr>
              <w:t>Модули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F3C80">
              <w:rPr>
                <w:rFonts w:ascii="Times New Roman" w:hAnsi="Times New Roman"/>
                <w:b/>
                <w:sz w:val="24"/>
                <w:szCs w:val="24"/>
              </w:rPr>
              <w:t>Разделы</w:t>
            </w:r>
          </w:p>
        </w:tc>
      </w:tr>
      <w:tr w:rsidR="00984A04" w:rsidRPr="001F3C80" w:rsidTr="003F30EE">
        <w:tc>
          <w:tcPr>
            <w:tcW w:w="33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C80">
              <w:rPr>
                <w:rFonts w:ascii="Times New Roman" w:hAnsi="Times New Roman"/>
                <w:sz w:val="24"/>
                <w:szCs w:val="24"/>
              </w:rPr>
              <w:t xml:space="preserve">1. Социальная сущность личности 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C80">
              <w:rPr>
                <w:rFonts w:ascii="Times New Roman" w:hAnsi="Times New Roman"/>
                <w:sz w:val="24"/>
                <w:szCs w:val="24"/>
              </w:rPr>
              <w:t>1.1. Человек в социальном измерении.</w:t>
            </w:r>
          </w:p>
        </w:tc>
      </w:tr>
      <w:tr w:rsidR="00984A04" w:rsidRPr="001F3C80" w:rsidTr="003F30EE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C80">
              <w:rPr>
                <w:rFonts w:ascii="Times New Roman" w:hAnsi="Times New Roman"/>
                <w:sz w:val="24"/>
                <w:szCs w:val="24"/>
              </w:rPr>
              <w:t>1.2. Ближайшее социальное окружение</w:t>
            </w:r>
          </w:p>
        </w:tc>
      </w:tr>
      <w:tr w:rsidR="00984A04" w:rsidRPr="001F3C80" w:rsidTr="003F30EE">
        <w:trPr>
          <w:trHeight w:val="289"/>
        </w:trPr>
        <w:tc>
          <w:tcPr>
            <w:tcW w:w="33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C80">
              <w:rPr>
                <w:rFonts w:ascii="Times New Roman" w:hAnsi="Times New Roman"/>
                <w:sz w:val="24"/>
                <w:szCs w:val="24"/>
              </w:rPr>
              <w:t xml:space="preserve">2. Современное общество 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C80">
              <w:rPr>
                <w:rFonts w:ascii="Times New Roman" w:hAnsi="Times New Roman"/>
                <w:sz w:val="24"/>
                <w:szCs w:val="24"/>
              </w:rPr>
              <w:t>2.1. Общество – большой дом для человечества.</w:t>
            </w:r>
          </w:p>
        </w:tc>
      </w:tr>
      <w:tr w:rsidR="00984A04" w:rsidRPr="001F3C80" w:rsidTr="003F30EE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C80">
              <w:rPr>
                <w:rFonts w:ascii="Times New Roman" w:hAnsi="Times New Roman"/>
                <w:sz w:val="24"/>
                <w:szCs w:val="24"/>
              </w:rPr>
              <w:t>2.2. Общество, в котором мы живём.</w:t>
            </w:r>
          </w:p>
        </w:tc>
      </w:tr>
      <w:tr w:rsidR="00984A04" w:rsidRPr="001F3C80" w:rsidTr="003F30EE">
        <w:tc>
          <w:tcPr>
            <w:tcW w:w="33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C80">
              <w:rPr>
                <w:rFonts w:ascii="Times New Roman" w:hAnsi="Times New Roman"/>
                <w:sz w:val="24"/>
                <w:szCs w:val="24"/>
              </w:rPr>
              <w:t xml:space="preserve">3. Социальные нормы 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C80">
              <w:rPr>
                <w:rFonts w:ascii="Times New Roman" w:hAnsi="Times New Roman"/>
                <w:sz w:val="24"/>
                <w:szCs w:val="24"/>
              </w:rPr>
              <w:t>3.1. Регулирование поведения  людей в обществе.</w:t>
            </w:r>
          </w:p>
        </w:tc>
      </w:tr>
      <w:tr w:rsidR="00984A04" w:rsidRPr="001F3C80" w:rsidTr="003F30EE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C80">
              <w:rPr>
                <w:rFonts w:ascii="Times New Roman" w:hAnsi="Times New Roman"/>
                <w:sz w:val="24"/>
                <w:szCs w:val="24"/>
              </w:rPr>
              <w:t>3.2. Основы российского законодательства.</w:t>
            </w:r>
          </w:p>
        </w:tc>
      </w:tr>
      <w:tr w:rsidR="00984A04" w:rsidRPr="001F3C80" w:rsidTr="003F30EE">
        <w:tc>
          <w:tcPr>
            <w:tcW w:w="33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C80">
              <w:rPr>
                <w:rFonts w:ascii="Times New Roman" w:hAnsi="Times New Roman"/>
                <w:sz w:val="24"/>
                <w:szCs w:val="24"/>
              </w:rPr>
              <w:t xml:space="preserve">4. Экономика и социальные отношения 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C80">
              <w:rPr>
                <w:rFonts w:ascii="Times New Roman" w:hAnsi="Times New Roman"/>
                <w:sz w:val="24"/>
                <w:szCs w:val="24"/>
              </w:rPr>
              <w:t>4.1. Мир экономики.</w:t>
            </w:r>
          </w:p>
        </w:tc>
      </w:tr>
      <w:tr w:rsidR="00984A04" w:rsidRPr="001F3C80" w:rsidTr="003F30EE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C80">
              <w:rPr>
                <w:rFonts w:ascii="Times New Roman" w:hAnsi="Times New Roman"/>
                <w:sz w:val="24"/>
                <w:szCs w:val="24"/>
              </w:rPr>
              <w:t>4.2. Человек в экономических отношениях.</w:t>
            </w:r>
          </w:p>
        </w:tc>
      </w:tr>
      <w:tr w:rsidR="00984A04" w:rsidRPr="001F3C80" w:rsidTr="003F30EE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C80">
              <w:rPr>
                <w:rFonts w:ascii="Times New Roman" w:hAnsi="Times New Roman"/>
                <w:sz w:val="24"/>
                <w:szCs w:val="24"/>
              </w:rPr>
              <w:t>4.3. Мир социальных отношений.</w:t>
            </w:r>
          </w:p>
        </w:tc>
      </w:tr>
      <w:tr w:rsidR="00984A04" w:rsidRPr="001F3C80" w:rsidTr="003F30EE">
        <w:tc>
          <w:tcPr>
            <w:tcW w:w="33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C80">
              <w:rPr>
                <w:rFonts w:ascii="Times New Roman" w:hAnsi="Times New Roman"/>
                <w:sz w:val="24"/>
                <w:szCs w:val="24"/>
              </w:rPr>
              <w:t xml:space="preserve">5. Политика. Культура </w:t>
            </w: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C80">
              <w:rPr>
                <w:rFonts w:ascii="Times New Roman" w:hAnsi="Times New Roman"/>
                <w:sz w:val="24"/>
                <w:szCs w:val="24"/>
              </w:rPr>
              <w:t>5.1. Политическая жизнь общества.</w:t>
            </w:r>
          </w:p>
        </w:tc>
      </w:tr>
      <w:tr w:rsidR="00984A04" w:rsidRPr="001F3C80" w:rsidTr="003F30EE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C80">
              <w:rPr>
                <w:rFonts w:ascii="Times New Roman" w:hAnsi="Times New Roman"/>
                <w:sz w:val="24"/>
                <w:szCs w:val="24"/>
              </w:rPr>
              <w:t>5.2. Культурно-информационная среда общественной жизни.</w:t>
            </w:r>
          </w:p>
        </w:tc>
      </w:tr>
      <w:tr w:rsidR="00984A04" w:rsidRPr="001F3C80" w:rsidTr="003F30EE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4A04" w:rsidRPr="001F3C80" w:rsidRDefault="00984A04" w:rsidP="003F30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C80">
              <w:rPr>
                <w:rFonts w:ascii="Times New Roman" w:hAnsi="Times New Roman"/>
                <w:sz w:val="24"/>
                <w:szCs w:val="24"/>
              </w:rPr>
              <w:t>5.3. Человек в меняющемся обществе.</w:t>
            </w:r>
          </w:p>
        </w:tc>
      </w:tr>
    </w:tbl>
    <w:p w:rsidR="00984A04" w:rsidRPr="001F3C80" w:rsidRDefault="00984A04" w:rsidP="00984A0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4A04" w:rsidRPr="001F3C80" w:rsidRDefault="00984A04" w:rsidP="00984A0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C80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</w:t>
      </w:r>
      <w:proofErr w:type="gramStart"/>
      <w:r w:rsidRPr="001F3C80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1F3C80">
        <w:rPr>
          <w:rFonts w:ascii="Times New Roman" w:hAnsi="Times New Roman" w:cs="Times New Roman"/>
          <w:b/>
          <w:sz w:val="24"/>
          <w:szCs w:val="24"/>
        </w:rPr>
        <w:t xml:space="preserve"> предмета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Личностные, метапредметные   и предметные результаты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Личностными</w:t>
      </w: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результатами выпускников основной школы, формируемыми </w:t>
      </w:r>
      <w:proofErr w:type="gramStart"/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изучении</w:t>
      </w:r>
      <w:proofErr w:type="gramEnd"/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содержания курса по обществознанию, являются: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мотивированность и направленность на активное и созидательное участие в будущем в общественной и государственной жизни;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изучения обществознания выпускниками основной школы 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проявляются в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gramStart"/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умении</w:t>
      </w:r>
      <w:proofErr w:type="gramEnd"/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gramStart"/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умении</w:t>
      </w:r>
      <w:proofErr w:type="gramEnd"/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proofErr w:type="gramStart"/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овладении</w:t>
      </w:r>
      <w:proofErr w:type="gramEnd"/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умении выполнять познавательные и практические задания, в том числе </w:t>
      </w:r>
      <w:proofErr w:type="gramStart"/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использованием проектной деятельности на уроках и </w:t>
      </w:r>
      <w:proofErr w:type="gramStart"/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доступной социальной 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практике, </w:t>
      </w:r>
      <w:proofErr w:type="gramStart"/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1) использование элементов причинно-следственного анализа;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2) исследование несложных реальных связей и зависимостей;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определение сущностных характеристик изучаемого объекта; выбор верных критериев 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сравнения, сопоставления, оценки объектов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поиск и извлечение нужной информации по заданной теме в адаптированных источниках различного типа;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6) объяснение изученных положений на конкретных примерах;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8) определение собственного отношения к явлениям современной жизни, формулирование своей точки зрения.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Предметными</w:t>
      </w: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результатами освоения выпускниками основной школы содержания программы по обществознанию являются в сфере: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познавательной</w:t>
      </w:r>
      <w:r w:rsidRPr="001F3C8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br/>
      </w: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знание ряда ключевых понятий базовых для школьного обществознания наук: социологии, 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экономической теории, политологии, культурологии, правоведения, этики, социальной 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психологии и философии; умение объяснять с их позиций явления социальной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действительности;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знания, умения и ценностные установки, необходимые для сознательного выполнения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старшими подростками основных социальных ролей в пределах своей дееспособности;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•умения находить нужную социальную информацию в различных источниках; адекватно ее 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</w:t>
      </w:r>
      <w:proofErr w:type="gramEnd"/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позиций</w:t>
      </w:r>
      <w:proofErr w:type="gramEnd"/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одобряемых в современном российском обществе социальных ценностей;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ценностно-мотивационной</w:t>
      </w:r>
      <w:r w:rsidRPr="001F3C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</w:t>
      </w:r>
      <w:proofErr w:type="gramStart"/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приверженность гуманистическим и демократическим ценностям, патриотизму и гражданственности;</w:t>
      </w: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F3C8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трудовой</w:t>
      </w:r>
      <w:r w:rsidRPr="001F3C8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br/>
      </w: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значения трудовой деятельности для личности и для общества;</w:t>
      </w: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1F3C8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эстетической</w:t>
      </w:r>
      <w:r w:rsidRPr="001F3C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</w: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специфики познания мира средствами искусства в соотнесении с другими способами познания;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роли искусства в становлении личности и в жизни общества;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коммуникативной</w:t>
      </w: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знание определяющих признаков коммуникативной деятельности в сравнении с другими видами деятельности;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знание новых возможностей для коммуникации в современном обществе, умение 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современные средства связи и коммуникации для поиска и обработки необходимой социальной информации;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аргументы, оценочные суждения;• понимание значения коммуникации в межличностном общении;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984A04" w:rsidRPr="001F3C80" w:rsidRDefault="00984A04" w:rsidP="00984A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C80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знакомство с отдельными приемами и техниками преодоления конфликтов.</w:t>
      </w:r>
    </w:p>
    <w:p w:rsidR="00984A04" w:rsidRPr="001F3C80" w:rsidRDefault="00984A04" w:rsidP="00984A04">
      <w:pPr>
        <w:spacing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3C80">
        <w:rPr>
          <w:rFonts w:ascii="Times New Roman" w:hAnsi="Times New Roman" w:cs="Times New Roman"/>
          <w:b/>
          <w:i/>
          <w:sz w:val="24"/>
          <w:szCs w:val="24"/>
        </w:rPr>
        <w:t>В результате изучения обществознания (включая экономику и право) на базовом уровне ученик должен</w:t>
      </w:r>
    </w:p>
    <w:p w:rsidR="00984A04" w:rsidRPr="001F3C80" w:rsidRDefault="00984A04" w:rsidP="00984A04">
      <w:pPr>
        <w:spacing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F3C80">
        <w:rPr>
          <w:rFonts w:ascii="Times New Roman" w:hAnsi="Times New Roman" w:cs="Times New Roman"/>
          <w:b/>
          <w:color w:val="000000"/>
          <w:sz w:val="24"/>
          <w:szCs w:val="24"/>
        </w:rPr>
        <w:t>знать/понимать:</w:t>
      </w:r>
    </w:p>
    <w:p w:rsidR="00984A04" w:rsidRPr="001F3C80" w:rsidRDefault="00984A04" w:rsidP="00984A04">
      <w:pPr>
        <w:pStyle w:val="2"/>
        <w:tabs>
          <w:tab w:val="num" w:pos="1497"/>
        </w:tabs>
        <w:spacing w:line="240" w:lineRule="auto"/>
        <w:ind w:firstLine="0"/>
        <w:rPr>
          <w:sz w:val="24"/>
        </w:rPr>
      </w:pPr>
      <w:r w:rsidRPr="001F3C80">
        <w:rPr>
          <w:sz w:val="24"/>
        </w:rPr>
        <w:t>-биосоциальную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984A04" w:rsidRPr="001F3C80" w:rsidRDefault="00984A04" w:rsidP="00984A04">
      <w:pPr>
        <w:pStyle w:val="2"/>
        <w:tabs>
          <w:tab w:val="num" w:pos="1497"/>
        </w:tabs>
        <w:spacing w:line="240" w:lineRule="auto"/>
        <w:ind w:firstLine="0"/>
        <w:rPr>
          <w:sz w:val="24"/>
        </w:rPr>
      </w:pPr>
      <w:r w:rsidRPr="001F3C80">
        <w:rPr>
          <w:sz w:val="24"/>
        </w:rPr>
        <w:t xml:space="preserve">-тенденции развития общества в целом как сложной динамичной системы, а также важнейших социальных институтов; </w:t>
      </w:r>
    </w:p>
    <w:p w:rsidR="00984A04" w:rsidRPr="001F3C80" w:rsidRDefault="00984A04" w:rsidP="00984A04">
      <w:pPr>
        <w:pStyle w:val="2"/>
        <w:tabs>
          <w:tab w:val="num" w:pos="1497"/>
        </w:tabs>
        <w:spacing w:line="240" w:lineRule="auto"/>
        <w:ind w:firstLine="0"/>
        <w:rPr>
          <w:sz w:val="24"/>
        </w:rPr>
      </w:pPr>
      <w:r w:rsidRPr="001F3C80">
        <w:rPr>
          <w:sz w:val="24"/>
        </w:rPr>
        <w:t>-необходимость регулирования общественных отношений, сущность социальных норм, механизмы правового регулирования;</w:t>
      </w:r>
    </w:p>
    <w:p w:rsidR="00984A04" w:rsidRPr="001F3C80" w:rsidRDefault="00984A04" w:rsidP="00984A04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1F3C80">
        <w:rPr>
          <w:rFonts w:ascii="Times New Roman" w:hAnsi="Times New Roman"/>
          <w:sz w:val="24"/>
          <w:szCs w:val="24"/>
        </w:rPr>
        <w:t>-особенности социально-гуманитарного познания;</w:t>
      </w:r>
    </w:p>
    <w:p w:rsidR="00984A04" w:rsidRPr="001F3C80" w:rsidRDefault="00984A04" w:rsidP="00984A04">
      <w:pPr>
        <w:pStyle w:val="a6"/>
        <w:tabs>
          <w:tab w:val="num" w:pos="0"/>
        </w:tabs>
        <w:ind w:left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F3C80">
        <w:rPr>
          <w:rFonts w:ascii="Times New Roman" w:hAnsi="Times New Roman"/>
          <w:b/>
          <w:color w:val="000000"/>
          <w:sz w:val="24"/>
          <w:szCs w:val="24"/>
        </w:rPr>
        <w:t>уметь:</w:t>
      </w:r>
    </w:p>
    <w:p w:rsidR="00984A04" w:rsidRPr="001F3C80" w:rsidRDefault="00984A04" w:rsidP="00984A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b/>
          <w:i/>
          <w:sz w:val="24"/>
          <w:szCs w:val="24"/>
        </w:rPr>
        <w:t>-характеризовать</w:t>
      </w:r>
      <w:r w:rsidRPr="001F3C8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F3C80">
        <w:rPr>
          <w:rFonts w:ascii="Times New Roman" w:hAnsi="Times New Roman" w:cs="Times New Roman"/>
          <w:sz w:val="24"/>
          <w:szCs w:val="24"/>
        </w:rPr>
        <w:t xml:space="preserve">основные социальные объекты, выделяя их существенные признаки, закономерности развития; </w:t>
      </w:r>
    </w:p>
    <w:p w:rsidR="00984A04" w:rsidRPr="001F3C80" w:rsidRDefault="00984A04" w:rsidP="00984A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b/>
          <w:i/>
          <w:sz w:val="24"/>
          <w:szCs w:val="24"/>
        </w:rPr>
        <w:t>-анализировать</w:t>
      </w:r>
      <w:r w:rsidRPr="001F3C80">
        <w:rPr>
          <w:rFonts w:ascii="Times New Roman" w:hAnsi="Times New Roman" w:cs="Times New Roman"/>
          <w:sz w:val="24"/>
          <w:szCs w:val="24"/>
        </w:rPr>
        <w:t xml:space="preserve">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984A04" w:rsidRPr="001F3C80" w:rsidRDefault="00984A04" w:rsidP="00984A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b/>
          <w:i/>
          <w:sz w:val="24"/>
          <w:szCs w:val="24"/>
        </w:rPr>
        <w:lastRenderedPageBreak/>
        <w:t>-объяснять</w:t>
      </w:r>
      <w:r w:rsidRPr="001F3C80">
        <w:rPr>
          <w:rFonts w:ascii="Times New Roman" w:hAnsi="Times New Roman" w:cs="Times New Roman"/>
          <w:sz w:val="24"/>
          <w:szCs w:val="24"/>
        </w:rPr>
        <w:t xml:space="preserve">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 </w:t>
      </w:r>
    </w:p>
    <w:p w:rsidR="00984A04" w:rsidRPr="001F3C80" w:rsidRDefault="00984A04" w:rsidP="00984A04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b/>
          <w:i/>
          <w:sz w:val="24"/>
          <w:szCs w:val="24"/>
        </w:rPr>
        <w:t>-раскрывать на примерах</w:t>
      </w:r>
      <w:r w:rsidRPr="001F3C80">
        <w:rPr>
          <w:rFonts w:ascii="Times New Roman" w:hAnsi="Times New Roman" w:cs="Times New Roman"/>
          <w:sz w:val="24"/>
          <w:szCs w:val="24"/>
        </w:rPr>
        <w:t xml:space="preserve"> изученные теоретические положения и понятия социально-экономических и гуманитарных наук;</w:t>
      </w:r>
    </w:p>
    <w:p w:rsidR="00984A04" w:rsidRPr="001F3C80" w:rsidRDefault="00984A04" w:rsidP="00984A04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b/>
          <w:i/>
          <w:sz w:val="24"/>
          <w:szCs w:val="24"/>
        </w:rPr>
        <w:t>-осуществлять поиск</w:t>
      </w:r>
      <w:r w:rsidRPr="001F3C80">
        <w:rPr>
          <w:rFonts w:ascii="Times New Roman" w:hAnsi="Times New Roman" w:cs="Times New Roman"/>
          <w:sz w:val="24"/>
          <w:szCs w:val="24"/>
        </w:rPr>
        <w:t xml:space="preserve">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</w:t>
      </w:r>
      <w:proofErr w:type="gramStart"/>
      <w:r w:rsidRPr="001F3C80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Pr="001F3C80">
        <w:rPr>
          <w:rFonts w:ascii="Times New Roman" w:hAnsi="Times New Roman" w:cs="Times New Roman"/>
          <w:sz w:val="24"/>
          <w:szCs w:val="24"/>
        </w:rPr>
        <w:t xml:space="preserve"> правовых, научно-популярных, публицистических и др. 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984A04" w:rsidRPr="001F3C80" w:rsidRDefault="00984A04" w:rsidP="00984A04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b/>
          <w:i/>
          <w:sz w:val="24"/>
          <w:szCs w:val="24"/>
        </w:rPr>
        <w:t>-оценивать</w:t>
      </w:r>
      <w:r w:rsidRPr="001F3C8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F3C80">
        <w:rPr>
          <w:rFonts w:ascii="Times New Roman" w:hAnsi="Times New Roman" w:cs="Times New Roman"/>
          <w:sz w:val="24"/>
          <w:szCs w:val="24"/>
        </w:rPr>
        <w:t>действия субъектов социальной жизни, включая личность, группы, организации, с точки зрения социальных норм, экономической рациональности;</w:t>
      </w:r>
    </w:p>
    <w:p w:rsidR="00984A04" w:rsidRPr="001F3C80" w:rsidRDefault="00984A04" w:rsidP="00984A04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b/>
          <w:i/>
          <w:sz w:val="24"/>
          <w:szCs w:val="24"/>
        </w:rPr>
        <w:t>-формулировать</w:t>
      </w:r>
      <w:r w:rsidRPr="001F3C8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F3C80">
        <w:rPr>
          <w:rFonts w:ascii="Times New Roman" w:hAnsi="Times New Roman" w:cs="Times New Roman"/>
          <w:sz w:val="24"/>
          <w:szCs w:val="24"/>
        </w:rPr>
        <w:t>на основе приобретенных обществоведческих знаний собственные суждения и аргументы по определенным проблемам;</w:t>
      </w:r>
    </w:p>
    <w:p w:rsidR="00984A04" w:rsidRPr="001F3C80" w:rsidRDefault="00984A04" w:rsidP="00984A04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b/>
          <w:i/>
          <w:sz w:val="24"/>
          <w:szCs w:val="24"/>
        </w:rPr>
        <w:t>-подготавливать</w:t>
      </w:r>
      <w:r w:rsidRPr="001F3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3C80">
        <w:rPr>
          <w:rFonts w:ascii="Times New Roman" w:hAnsi="Times New Roman" w:cs="Times New Roman"/>
          <w:sz w:val="24"/>
          <w:szCs w:val="24"/>
        </w:rPr>
        <w:t>устное выступление, творческую работу по социальной проблематике;</w:t>
      </w:r>
    </w:p>
    <w:p w:rsidR="00984A04" w:rsidRPr="001F3C80" w:rsidRDefault="00984A04" w:rsidP="00984A04">
      <w:pPr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C80">
        <w:rPr>
          <w:rFonts w:ascii="Times New Roman" w:hAnsi="Times New Roman" w:cs="Times New Roman"/>
          <w:b/>
          <w:i/>
          <w:sz w:val="24"/>
          <w:szCs w:val="24"/>
        </w:rPr>
        <w:t xml:space="preserve">-применять </w:t>
      </w:r>
      <w:r w:rsidRPr="001F3C80">
        <w:rPr>
          <w:rFonts w:ascii="Times New Roman" w:hAnsi="Times New Roman" w:cs="Times New Roman"/>
          <w:i/>
          <w:sz w:val="24"/>
          <w:szCs w:val="24"/>
        </w:rPr>
        <w:t>с</w:t>
      </w:r>
      <w:r w:rsidRPr="001F3C80">
        <w:rPr>
          <w:rFonts w:ascii="Times New Roman" w:hAnsi="Times New Roman" w:cs="Times New Roman"/>
          <w:sz w:val="24"/>
          <w:szCs w:val="24"/>
        </w:rPr>
        <w:t>оциально-экономические и гуманитарные знания в процессе решения познавательных задач по актуальным социальным проблемам;</w:t>
      </w:r>
    </w:p>
    <w:p w:rsidR="00984A04" w:rsidRPr="001F3C80" w:rsidRDefault="00984A04" w:rsidP="00984A04">
      <w:pPr>
        <w:pStyle w:val="a6"/>
        <w:tabs>
          <w:tab w:val="num" w:pos="0"/>
        </w:tabs>
        <w:spacing w:before="240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F3C80">
        <w:rPr>
          <w:rFonts w:ascii="Times New Roman" w:hAnsi="Times New Roman"/>
          <w:b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F3C80">
        <w:rPr>
          <w:rFonts w:ascii="Times New Roman" w:hAnsi="Times New Roman"/>
          <w:color w:val="000000"/>
          <w:sz w:val="24"/>
          <w:szCs w:val="24"/>
        </w:rPr>
        <w:t>для</w:t>
      </w:r>
      <w:proofErr w:type="gramEnd"/>
      <w:r w:rsidRPr="001F3C80">
        <w:rPr>
          <w:rFonts w:ascii="Times New Roman" w:hAnsi="Times New Roman"/>
          <w:color w:val="000000"/>
          <w:sz w:val="24"/>
          <w:szCs w:val="24"/>
        </w:rPr>
        <w:t>:</w:t>
      </w:r>
    </w:p>
    <w:p w:rsidR="00984A04" w:rsidRPr="001F3C80" w:rsidRDefault="00984A04" w:rsidP="00984A04">
      <w:pPr>
        <w:pStyle w:val="a6"/>
        <w:spacing w:before="60"/>
        <w:jc w:val="both"/>
        <w:rPr>
          <w:rFonts w:ascii="Times New Roman" w:hAnsi="Times New Roman"/>
          <w:sz w:val="24"/>
          <w:szCs w:val="24"/>
        </w:rPr>
      </w:pPr>
      <w:r w:rsidRPr="001F3C80">
        <w:rPr>
          <w:rFonts w:ascii="Times New Roman" w:hAnsi="Times New Roman"/>
          <w:sz w:val="24"/>
          <w:szCs w:val="24"/>
        </w:rPr>
        <w:t xml:space="preserve">-успешного выполнения типичных социальных ролей; сознательного взаимодействия с различными социальными институтами; </w:t>
      </w:r>
    </w:p>
    <w:p w:rsidR="00984A04" w:rsidRPr="001F3C80" w:rsidRDefault="00984A04" w:rsidP="00984A04">
      <w:pPr>
        <w:pStyle w:val="a6"/>
        <w:spacing w:before="60"/>
        <w:jc w:val="both"/>
        <w:rPr>
          <w:rFonts w:ascii="Times New Roman" w:hAnsi="Times New Roman"/>
          <w:sz w:val="24"/>
          <w:szCs w:val="24"/>
        </w:rPr>
      </w:pPr>
      <w:r w:rsidRPr="001F3C80">
        <w:rPr>
          <w:rFonts w:ascii="Times New Roman" w:hAnsi="Times New Roman"/>
          <w:sz w:val="24"/>
          <w:szCs w:val="24"/>
        </w:rPr>
        <w:t xml:space="preserve">-совершенствования собственной познавательной деятельности; </w:t>
      </w:r>
    </w:p>
    <w:p w:rsidR="00984A04" w:rsidRPr="001F3C80" w:rsidRDefault="00984A04" w:rsidP="00984A04">
      <w:pPr>
        <w:pStyle w:val="a6"/>
        <w:spacing w:before="60"/>
        <w:jc w:val="both"/>
        <w:rPr>
          <w:rFonts w:ascii="Times New Roman" w:hAnsi="Times New Roman"/>
          <w:sz w:val="24"/>
          <w:szCs w:val="24"/>
        </w:rPr>
      </w:pPr>
      <w:r w:rsidRPr="001F3C80">
        <w:rPr>
          <w:rFonts w:ascii="Times New Roman" w:hAnsi="Times New Roman"/>
          <w:sz w:val="24"/>
          <w:szCs w:val="24"/>
        </w:rPr>
        <w:t>-критического восприятия информации, получаемой в межличностном общении и массовой коммуникации; осуществления самостоятельного поиска, анализа и использования собранной социальной информации;</w:t>
      </w:r>
    </w:p>
    <w:p w:rsidR="00984A04" w:rsidRPr="001F3C80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4A04" w:rsidRPr="00D5716A" w:rsidRDefault="00984A04" w:rsidP="00984A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16A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«География» для 5-9 классов </w:t>
      </w:r>
    </w:p>
    <w:p w:rsidR="00984A04" w:rsidRPr="00C64C6F" w:rsidRDefault="00984A04" w:rsidP="00984A04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762">
        <w:rPr>
          <w:rFonts w:ascii="Times New Roman" w:hAnsi="Times New Roman" w:cs="Times New Roman"/>
          <w:sz w:val="24"/>
          <w:szCs w:val="24"/>
        </w:rPr>
        <w:t xml:space="preserve"> </w:t>
      </w:r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на основе следующих нормативных документов:</w:t>
      </w:r>
    </w:p>
    <w:p w:rsidR="00984A04" w:rsidRPr="00351762" w:rsidRDefault="00984A04" w:rsidP="00984A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Федеральн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29.12.2012 г. №273-ФЗ «Об образовании в </w:t>
      </w:r>
      <w:proofErr w:type="gramStart"/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</w:t>
      </w:r>
      <w:proofErr w:type="gramEnd"/>
    </w:p>
    <w:p w:rsidR="00984A04" w:rsidRPr="00351762" w:rsidRDefault="00984A04" w:rsidP="00984A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Федерации»;</w:t>
      </w:r>
    </w:p>
    <w:p w:rsidR="00984A04" w:rsidRPr="00351762" w:rsidRDefault="00984A04" w:rsidP="00984A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Федеральн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</w:t>
      </w:r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стандарт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основного общего</w:t>
      </w:r>
    </w:p>
    <w:p w:rsidR="00984A04" w:rsidRPr="00351762" w:rsidRDefault="00984A04" w:rsidP="00984A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образования, </w:t>
      </w:r>
      <w:proofErr w:type="gramStart"/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утвержденный</w:t>
      </w:r>
      <w:proofErr w:type="gramEnd"/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приказом Министерства образования и науки Российской</w:t>
      </w:r>
    </w:p>
    <w:p w:rsidR="00984A04" w:rsidRPr="00351762" w:rsidRDefault="00984A04" w:rsidP="00984A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Федерации от 17 декабря 2010 года № 1897;</w:t>
      </w:r>
    </w:p>
    <w:p w:rsidR="00984A04" w:rsidRPr="00351762" w:rsidRDefault="00984A04" w:rsidP="00984A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Устава МОБУ СОШ №2 с</w:t>
      </w:r>
      <w:proofErr w:type="gramStart"/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таробалтачево;</w:t>
      </w:r>
    </w:p>
    <w:p w:rsidR="00984A04" w:rsidRPr="00351762" w:rsidRDefault="00984A04" w:rsidP="00984A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Основн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основного общего образования,</w:t>
      </w:r>
    </w:p>
    <w:p w:rsidR="00984A04" w:rsidRPr="00351762" w:rsidRDefault="00984A04" w:rsidP="00984A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утвержденная</w:t>
      </w:r>
      <w:proofErr w:type="gramEnd"/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приказом директора школы от 25 июня 2018 года № 168;</w:t>
      </w:r>
    </w:p>
    <w:p w:rsidR="00984A04" w:rsidRPr="00351762" w:rsidRDefault="00984A04" w:rsidP="00984A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Приказ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директора школы от 08 августа 2018 года № 190 «Об утверждении</w:t>
      </w:r>
    </w:p>
    <w:p w:rsidR="00984A04" w:rsidRPr="00351762" w:rsidRDefault="00984A04" w:rsidP="00984A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учебников, учебных пособий, используемых в образовательной деятельности МОБУ СОШ</w:t>
      </w:r>
    </w:p>
    <w:p w:rsidR="00984A04" w:rsidRPr="00351762" w:rsidRDefault="00984A04" w:rsidP="00984A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№2 с</w:t>
      </w:r>
      <w:proofErr w:type="gramStart"/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</w:t>
      </w:r>
      <w:proofErr w:type="gramEnd"/>
      <w:r w:rsidRPr="003517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таробалтачево на 2018-2019 учебный год»;</w:t>
      </w:r>
    </w:p>
    <w:p w:rsidR="00984A04" w:rsidRPr="00351762" w:rsidRDefault="00984A04" w:rsidP="00984A04">
      <w:pPr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762">
        <w:rPr>
          <w:rFonts w:ascii="Times New Roman" w:hAnsi="Times New Roman" w:cs="Times New Roman"/>
          <w:sz w:val="24"/>
          <w:szCs w:val="24"/>
        </w:rPr>
        <w:t>6) Примерной программы основного общего образования. Авторы И.И Баринова, В.П.Дронов,   Л.С. Савельева.</w:t>
      </w:r>
    </w:p>
    <w:p w:rsidR="00984A04" w:rsidRPr="00351762" w:rsidRDefault="00984A04" w:rsidP="00984A0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1762">
        <w:rPr>
          <w:rFonts w:ascii="Times New Roman" w:hAnsi="Times New Roman" w:cs="Times New Roman"/>
          <w:sz w:val="24"/>
          <w:szCs w:val="24"/>
        </w:rPr>
        <w:t>Учебно- методический</w:t>
      </w:r>
      <w:proofErr w:type="gramEnd"/>
      <w:r w:rsidRPr="00351762">
        <w:rPr>
          <w:rFonts w:ascii="Times New Roman" w:hAnsi="Times New Roman" w:cs="Times New Roman"/>
          <w:sz w:val="24"/>
          <w:szCs w:val="24"/>
        </w:rPr>
        <w:t xml:space="preserve"> комплекс под редакцией В.П. Дронова, утвержденный приказом директора ОУ от 31.08.2015 №340       Содержание учебного предмета «География» способствует реализации программы воспитания и социализации обучающихся </w:t>
      </w:r>
      <w:r w:rsidRPr="00351762">
        <w:rPr>
          <w:rFonts w:ascii="Times New Roman" w:hAnsi="Times New Roman" w:cs="Times New Roman"/>
          <w:sz w:val="24"/>
          <w:szCs w:val="24"/>
        </w:rPr>
        <w:lastRenderedPageBreak/>
        <w:t xml:space="preserve">образовательной программы ОУ через курс «География. Землеведение. 5- 6 классы», курс «География. Материки, океаны, народы и страны. 7 класс», курс «География России. Природа. Население. Хозяйство. 8 класс», курс «География России. Хозяйство и географические районы. 9 класс».       Содержание учебного предмета «География» способствует реализации программы развития универсальных учебных действий (или междисциплинарных программ) обучающихся образовательной программы ОУ. Учебный предмет «География» является приоритетным для формирования следующих УУД: личностных, регулятивных, коммуникативных, познавательных.       В рабочей программе спланированы уроки, на которых осуществляется проектная и </w:t>
      </w:r>
      <w:proofErr w:type="gramStart"/>
      <w:r w:rsidRPr="00351762">
        <w:rPr>
          <w:rFonts w:ascii="Times New Roman" w:hAnsi="Times New Roman" w:cs="Times New Roman"/>
          <w:sz w:val="24"/>
          <w:szCs w:val="24"/>
        </w:rPr>
        <w:t>учебно- исследовательская</w:t>
      </w:r>
      <w:proofErr w:type="gramEnd"/>
      <w:r w:rsidRPr="00351762">
        <w:rPr>
          <w:rFonts w:ascii="Times New Roman" w:hAnsi="Times New Roman" w:cs="Times New Roman"/>
          <w:sz w:val="24"/>
          <w:szCs w:val="24"/>
        </w:rPr>
        <w:t xml:space="preserve"> деятельность обучающихся. </w:t>
      </w:r>
    </w:p>
    <w:p w:rsidR="00984A04" w:rsidRPr="00351762" w:rsidRDefault="00984A04" w:rsidP="00984A0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51762">
        <w:rPr>
          <w:rFonts w:ascii="Times New Roman" w:hAnsi="Times New Roman" w:cs="Times New Roman"/>
          <w:sz w:val="24"/>
          <w:szCs w:val="24"/>
        </w:rPr>
        <w:t xml:space="preserve"> Содержание учебного предмета «География» способствует дальнейшему формированию ИК</w:t>
      </w:r>
      <w:proofErr w:type="gramStart"/>
      <w:r w:rsidRPr="00351762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351762">
        <w:rPr>
          <w:rFonts w:ascii="Times New Roman" w:hAnsi="Times New Roman" w:cs="Times New Roman"/>
          <w:sz w:val="24"/>
          <w:szCs w:val="24"/>
        </w:rPr>
        <w:t xml:space="preserve"> компетентности обучающихся.        Изучение географии в школе позволяет сформировать комплексное, системное и социально ориентированное представление о Земле как планете людей, являющееся одной из основ практической повседневной жизни. География – единственная наука, изучающая природные и общественные явления, структуру, функционирование и эволюцию географической оболочки в целом, отдельных ее частей, природных и природно-общественных геосистем и их компонентов в целях научного обоснования территориальной организации общества. Кроме того, география - единственная наука, которая знакомит учащихся с территориальным (региональным) подходом как особым методом научного познания и инструментом воздействия на природные и социально-экономические процессы.  Изучение курса географии в школе обеспечивает удовлетворение интеллектуальных потребностей индивида в знании природы, населения и хозяйства Земли (повышение уровня культуры в обществе), ознакомление с сущностью природных и техногенных  процессов в целях личной безопасности. Основные цели изучения географии в школе:        </w:t>
      </w:r>
    </w:p>
    <w:p w:rsidR="00984A04" w:rsidRPr="00351762" w:rsidRDefault="00984A04" w:rsidP="00984A0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1762">
        <w:rPr>
          <w:rFonts w:ascii="Times New Roman" w:hAnsi="Times New Roman" w:cs="Times New Roman"/>
          <w:sz w:val="24"/>
          <w:szCs w:val="24"/>
        </w:rPr>
        <w:t xml:space="preserve">- познание на конкретных примерах многообразия современного географического пространства на разных его уровнях (от локального до глобального) для формирования  географической картины мира;       - познание характера, сущности и динамики главных природных, экологических, социально-экономических, социальных, геополитических и иных процессов, происходящих в географическом пространстве России и мира;      </w:t>
      </w:r>
      <w:proofErr w:type="gramEnd"/>
    </w:p>
    <w:p w:rsidR="00984A04" w:rsidRPr="00351762" w:rsidRDefault="00984A04" w:rsidP="00984A0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51762">
        <w:rPr>
          <w:rFonts w:ascii="Times New Roman" w:hAnsi="Times New Roman" w:cs="Times New Roman"/>
          <w:sz w:val="24"/>
          <w:szCs w:val="24"/>
        </w:rPr>
        <w:t xml:space="preserve">- понимание главных особенностей взаимодействия природы и общества на современном этапе его развития, значения охраны окружающей среды и рационального природопользования, осуществления стратегии устойчивого развития в масштабах России и мира;       </w:t>
      </w:r>
    </w:p>
    <w:p w:rsidR="00984A04" w:rsidRPr="00351762" w:rsidRDefault="00984A04" w:rsidP="00984A0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51762">
        <w:rPr>
          <w:rFonts w:ascii="Times New Roman" w:hAnsi="Times New Roman" w:cs="Times New Roman"/>
          <w:sz w:val="24"/>
          <w:szCs w:val="24"/>
        </w:rPr>
        <w:t xml:space="preserve">- понимание закономерностей размещения населения и территориальной организации хозяйства в связи с природными,  социально-экономическими и экологическими факторами, зависимости проблем адаптации и здоровья человека от географических условий проживания;     </w:t>
      </w:r>
    </w:p>
    <w:p w:rsidR="00984A04" w:rsidRPr="00351762" w:rsidRDefault="00984A04" w:rsidP="00984A04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51762">
        <w:rPr>
          <w:rFonts w:ascii="Times New Roman" w:hAnsi="Times New Roman" w:cs="Times New Roman"/>
          <w:sz w:val="24"/>
          <w:szCs w:val="24"/>
        </w:rPr>
        <w:t xml:space="preserve"> - глубокое и всестороннее изучение географии России, включая ее геополитическое положение, природу, население, хозяйство, регионы, особенности природопользования в их взаимозависимости.       Построение учебного содержания курса осуществляется по принципу его логической целостности, от общего к частному. Поэтому содержание программы структурировано в виде двух основных блоков: «География Земли» и «География России», в каждом из которых выделяются тематические разделы.     </w:t>
      </w:r>
    </w:p>
    <w:p w:rsidR="00984A04" w:rsidRPr="00351762" w:rsidRDefault="00984A04" w:rsidP="00984A04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762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</w:p>
    <w:p w:rsidR="00984A04" w:rsidRPr="00351762" w:rsidRDefault="00984A04" w:rsidP="00984A04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51762">
        <w:rPr>
          <w:rFonts w:ascii="Times New Roman" w:hAnsi="Times New Roman" w:cs="Times New Roman"/>
          <w:sz w:val="24"/>
          <w:szCs w:val="24"/>
        </w:rPr>
        <w:lastRenderedPageBreak/>
        <w:t xml:space="preserve"> Структура Программы является формой представления учебного предмета (курса) как целостной системы, отражающей внутреннюю логику организации учебно-методического материала, и включает в себя следующие элементы:  </w:t>
      </w:r>
    </w:p>
    <w:p w:rsidR="00984A04" w:rsidRPr="00351762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351762">
        <w:rPr>
          <w:rFonts w:ascii="Times New Roman" w:hAnsi="Times New Roman" w:cs="Times New Roman"/>
          <w:sz w:val="24"/>
          <w:szCs w:val="24"/>
        </w:rPr>
        <w:t xml:space="preserve"> 1) пояснительную записку, в которой конкретизируются общие цели общего образования с учётом специфики учебного предмета; </w:t>
      </w:r>
    </w:p>
    <w:p w:rsidR="00984A04" w:rsidRPr="00351762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351762">
        <w:rPr>
          <w:rFonts w:ascii="Times New Roman" w:hAnsi="Times New Roman" w:cs="Times New Roman"/>
          <w:sz w:val="24"/>
          <w:szCs w:val="24"/>
        </w:rPr>
        <w:t xml:space="preserve"> 2) общую характеристику учебного предмета, курса;  </w:t>
      </w:r>
    </w:p>
    <w:p w:rsidR="00984A04" w:rsidRPr="00351762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351762">
        <w:rPr>
          <w:rFonts w:ascii="Times New Roman" w:hAnsi="Times New Roman" w:cs="Times New Roman"/>
          <w:sz w:val="24"/>
          <w:szCs w:val="24"/>
        </w:rPr>
        <w:t xml:space="preserve">  3) личностные, метапредметные и предметные результаты освоения учебного предмета;  </w:t>
      </w:r>
    </w:p>
    <w:p w:rsidR="00984A04" w:rsidRPr="00351762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351762">
        <w:rPr>
          <w:rFonts w:ascii="Times New Roman" w:hAnsi="Times New Roman" w:cs="Times New Roman"/>
          <w:sz w:val="24"/>
          <w:szCs w:val="24"/>
        </w:rPr>
        <w:t xml:space="preserve">4) содержание учебного предмета;  </w:t>
      </w:r>
    </w:p>
    <w:p w:rsidR="00984A04" w:rsidRPr="00351762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351762">
        <w:rPr>
          <w:rFonts w:ascii="Times New Roman" w:hAnsi="Times New Roman" w:cs="Times New Roman"/>
          <w:sz w:val="24"/>
          <w:szCs w:val="24"/>
        </w:rPr>
        <w:t xml:space="preserve">5) тематическое планирование с определением основных видов учебной деятельности; </w:t>
      </w:r>
    </w:p>
    <w:p w:rsidR="00984A04" w:rsidRPr="00351762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351762">
        <w:rPr>
          <w:rFonts w:ascii="Times New Roman" w:hAnsi="Times New Roman" w:cs="Times New Roman"/>
          <w:sz w:val="24"/>
          <w:szCs w:val="24"/>
        </w:rPr>
        <w:t xml:space="preserve">6) описание учебно-методического и материально-технического обеспечения  образовательного процесса;  </w:t>
      </w:r>
    </w:p>
    <w:p w:rsidR="00984A04" w:rsidRPr="00351762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351762">
        <w:rPr>
          <w:rFonts w:ascii="Times New Roman" w:hAnsi="Times New Roman" w:cs="Times New Roman"/>
          <w:sz w:val="24"/>
          <w:szCs w:val="24"/>
        </w:rPr>
        <w:t xml:space="preserve">7) планируемые результаты изучения учебного предмета прописываются на уровне основного общего образования.  </w:t>
      </w:r>
    </w:p>
    <w:p w:rsidR="00984A04" w:rsidRDefault="00984A04" w:rsidP="00984A04">
      <w:pPr>
        <w:jc w:val="center"/>
        <w:rPr>
          <w:rFonts w:ascii="Times New Roman" w:hAnsi="Times New Roman" w:cs="Times New Roman"/>
          <w:sz w:val="24"/>
          <w:szCs w:val="24"/>
        </w:rPr>
      </w:pPr>
      <w:r w:rsidRPr="00351762"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</w:p>
    <w:p w:rsidR="00984A04" w:rsidRPr="00C64C6F" w:rsidRDefault="00984A04" w:rsidP="00984A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762">
        <w:rPr>
          <w:rFonts w:ascii="Times New Roman" w:hAnsi="Times New Roman" w:cs="Times New Roman"/>
          <w:sz w:val="24"/>
          <w:szCs w:val="24"/>
        </w:rPr>
        <w:t xml:space="preserve"> География в основной школе изучается с 5 по 9 класс. На изучение географии в 5 – 6 классах отводится по 35 часов (1 час в неделю), в 7, 8 и 9 классах по 68 ч (2 ч) в неделю.       В соответствии с базисным учебным (образовательным) планом курсу географии на ступени основного общего образования предшествует курс «Окружающий мир», включающий определенные географические сведения. По отношению к курсу географии данный курс является пропедевтическим.   В свою очередь, содержание курса географии  в основной школе является базой для изучения общих географических закономерностей, теорий, законов, гипотез в старшей школе. Таким образом, содержание курса в основной школе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дифференциации.       В соответствии с учебным планом на изучение курса географии в 5 – 6 классах отводится по 35 часов (1 час в неделю), в 7, 8 и 9 классах отводится по 70 ч (2 ч в неделю). Практические работы могут оцениваться как выборочно, так и фронтально. Это связано со спецификой предмета и учебными целями, которые определяются для каждой практической работы. </w:t>
      </w:r>
    </w:p>
    <w:p w:rsidR="00984A04" w:rsidRPr="00D5716A" w:rsidRDefault="00984A04" w:rsidP="00984A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762">
        <w:rPr>
          <w:rFonts w:ascii="Times New Roman" w:hAnsi="Times New Roman" w:cs="Times New Roman"/>
          <w:b/>
          <w:sz w:val="24"/>
          <w:szCs w:val="24"/>
        </w:rPr>
        <w:t>УМК по географии под редакцией В.П. Дронова</w:t>
      </w:r>
    </w:p>
    <w:p w:rsidR="00984A04" w:rsidRPr="00351762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351762">
        <w:rPr>
          <w:rFonts w:ascii="Times New Roman" w:hAnsi="Times New Roman" w:cs="Times New Roman"/>
          <w:sz w:val="24"/>
          <w:szCs w:val="24"/>
        </w:rPr>
        <w:t xml:space="preserve">      Настоящая рабочая программа ориентирована на использование линии учебно-методических комплексов по географии под редакцией В. П. Дронова: 1. УМК «География. Землеведение. 5- 6 классы»: - География. Землеведение. 5- 6 кл.: учеб</w:t>
      </w:r>
      <w:proofErr w:type="gramStart"/>
      <w:r w:rsidRPr="0035176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517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51762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351762">
        <w:rPr>
          <w:rFonts w:ascii="Times New Roman" w:hAnsi="Times New Roman" w:cs="Times New Roman"/>
          <w:sz w:val="24"/>
          <w:szCs w:val="24"/>
        </w:rPr>
        <w:t xml:space="preserve">ля общеобразоват. учреждений/ В.П. Дронов, Л.Е. Савельева.- 2-е изд., стереотип.- М.: Дрофа, 2013. - География. Землеведение. 5- 6 кл. Методическое пособие к учебнику В.П. Дронова, Л.Е. Савельевой «География. Землеведение. 5- 6 классы»/ В.П. Дронов. Л.Е. Савельева.- М.: Дрофа, 2013. - http://www.drofa.ru/catnews/ География. Землеведение. 5—6 классы. Электронное приложение.- М.: Дрофа, 2013. 2. УМК «География. Материки, океаны, народы и страны. 7 класс»: - География: Материки, океаны, народы и страны. 7 кл.: учебник/ И.В Душина, В.А. Коринская, В.А. Щенев; под ред. В.П. Дронова.- М.: Дрофа, 2014. - </w:t>
      </w:r>
      <w:r w:rsidRPr="00351762">
        <w:rPr>
          <w:rFonts w:ascii="Times New Roman" w:hAnsi="Times New Roman" w:cs="Times New Roman"/>
          <w:sz w:val="24"/>
          <w:szCs w:val="24"/>
        </w:rPr>
        <w:lastRenderedPageBreak/>
        <w:t>http://www.drofa.ru/catnews/ География. Материки, океаны, народы и страны. 7 класс. Электронное приложение.- М.: Дрофа, 2014. 3. УМК «География России. Природа. Население. Хозяйство. 8 класс»: - География: География России. Природа. Население. Хозяйство. 8 кл.: учебник/ В.П. Дронов, И.И. Баринова. В.Я. Ром; под ред. В.П. Дронова.- 2-е изд., стереотип.- М.: Дрофа, 2015.  - http://www.drofa.ru/catnews/  География России. Природа. Население. Хозяйство. 8 класс. Электронное приложение.- М.: Дрофа, 2014. 4. УМК «География России. Хозяйство и географические районы. 9 класс»:</w:t>
      </w:r>
    </w:p>
    <w:p w:rsidR="00984A04" w:rsidRPr="00351762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351762">
        <w:rPr>
          <w:rFonts w:ascii="Times New Roman" w:hAnsi="Times New Roman" w:cs="Times New Roman"/>
          <w:sz w:val="24"/>
          <w:szCs w:val="24"/>
        </w:rPr>
        <w:t xml:space="preserve">- География: География России. Хозяйство и географические районы. 9 кл.: учебник/ В.П. Дронов, И.И. Баринова. В.Я. Ром; под ред. В.П. Дронова.- 2- стереотип.- М.: Дрофа, 2014. - http://www.drofa.ru/catnews/ География России. Хозяйство и географические районы. 9 класс. Электронное приложение.- М.: Дрофа, 2014. </w:t>
      </w:r>
    </w:p>
    <w:p w:rsidR="00984A04" w:rsidRPr="00351762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3517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4A04" w:rsidRPr="00D5716A" w:rsidRDefault="00984A04" w:rsidP="00984A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762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курса географии</w:t>
      </w:r>
    </w:p>
    <w:p w:rsidR="00984A04" w:rsidRPr="00351762" w:rsidRDefault="00984A04" w:rsidP="00984A0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762">
        <w:rPr>
          <w:rFonts w:ascii="Times New Roman" w:hAnsi="Times New Roman" w:cs="Times New Roman"/>
          <w:sz w:val="24"/>
          <w:szCs w:val="24"/>
        </w:rPr>
        <w:t>В результате изучения географии на базовом уровне ученик должен  знать/ понимать  - основные географические понятия и термины; традиционные и новые методы географических исследований;  - 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стран; их различия в уровне и качестве жизни населения, основные направления миграций</w:t>
      </w:r>
      <w:proofErr w:type="gramStart"/>
      <w:r w:rsidRPr="00351762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Pr="00351762">
        <w:rPr>
          <w:rFonts w:ascii="Times New Roman" w:hAnsi="Times New Roman" w:cs="Times New Roman"/>
          <w:sz w:val="24"/>
          <w:szCs w:val="24"/>
        </w:rPr>
        <w:t xml:space="preserve">роблемы современной урбанизации;  - географические аспекты отраслевой и территориальной структуры мирового хозяйства, размещение его основных отраслей, географическую специфику отдельных стран и регионов, их различия по уровню социальноэкономического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  - особенности современного геополитического и геоэкономического положения России, её роль в международном географическом разделении труда;  уметь  - определять и сравнивать по разным источникам информации географические тенденции развития природных, социально-экономических и геоэкологических объектов, процессов и явлений;  - оценивать и объяснять ресурсообеспеченность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  - </w:t>
      </w:r>
      <w:proofErr w:type="gramStart"/>
      <w:r w:rsidRPr="00351762">
        <w:rPr>
          <w:rFonts w:ascii="Times New Roman" w:hAnsi="Times New Roman" w:cs="Times New Roman"/>
          <w:sz w:val="24"/>
          <w:szCs w:val="24"/>
        </w:rPr>
        <w:t>применять разнообразные источники географической информации для проведения наблюдений за природными, социально-экономическими и геоэкологическими объектами, процессами и явлениями, их изменениями под влиянием разнообразных факторов;  - составлять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  - составлять географические карты различной тематики;</w:t>
      </w:r>
      <w:proofErr w:type="gramEnd"/>
      <w:r w:rsidRPr="00351762">
        <w:rPr>
          <w:rFonts w:ascii="Times New Roman" w:hAnsi="Times New Roman" w:cs="Times New Roman"/>
          <w:sz w:val="24"/>
          <w:szCs w:val="24"/>
        </w:rPr>
        <w:t xml:space="preserve">  - использовать приобретённые знания и умения в практической деятельности и повседневной жизни </w:t>
      </w:r>
      <w:proofErr w:type="gramStart"/>
      <w:r w:rsidRPr="00351762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51762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984A04" w:rsidRPr="00351762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351762">
        <w:rPr>
          <w:rFonts w:ascii="Times New Roman" w:hAnsi="Times New Roman" w:cs="Times New Roman"/>
          <w:sz w:val="24"/>
          <w:szCs w:val="24"/>
        </w:rPr>
        <w:t xml:space="preserve">- выявления и объяснения географических аспектов различных текущих событий и ситуаций;  - нахождения и применения географической информации, включая карты, статистические материалы, геоинформационные системы и ресурсы Интернета, правильной оценки </w:t>
      </w:r>
      <w:r w:rsidRPr="00351762">
        <w:rPr>
          <w:rFonts w:ascii="Times New Roman" w:hAnsi="Times New Roman" w:cs="Times New Roman"/>
          <w:sz w:val="24"/>
          <w:szCs w:val="24"/>
        </w:rPr>
        <w:lastRenderedPageBreak/>
        <w:t xml:space="preserve">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  - 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    </w:t>
      </w:r>
    </w:p>
    <w:p w:rsidR="00281429" w:rsidRDefault="00281429"/>
    <w:p w:rsidR="00984A04" w:rsidRDefault="00984A04"/>
    <w:p w:rsidR="00984A04" w:rsidRPr="00984A04" w:rsidRDefault="00984A04" w:rsidP="00984A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4A04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физике </w:t>
      </w:r>
      <w:r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984A04">
        <w:rPr>
          <w:rFonts w:ascii="Times New Roman" w:hAnsi="Times New Roman" w:cs="Times New Roman"/>
          <w:b/>
          <w:sz w:val="24"/>
          <w:szCs w:val="24"/>
        </w:rPr>
        <w:t>7-9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984A04" w:rsidRPr="00984A04" w:rsidRDefault="00984A04" w:rsidP="00984A04">
      <w:pPr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Рабочая программа курса  физики составлена на основе федерального государственного стандарта основного общего образования. Программа составлена на основе примерной программы основного общего образования: Физика. 7-9 классы. Она реализуется в учебниках, которые доработаны в соответствии с требованиями Федерального государственного образовательного стандарта:  А. В. Перышкин. Физика. 7 класс</w:t>
      </w:r>
      <w:proofErr w:type="gramStart"/>
      <w:r w:rsidRPr="00984A04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984A04">
        <w:rPr>
          <w:rFonts w:ascii="Times New Roman" w:hAnsi="Times New Roman" w:cs="Times New Roman"/>
          <w:sz w:val="24"/>
          <w:szCs w:val="24"/>
        </w:rPr>
        <w:t>А. В. Перышкин. Физика. 8 класс,  А. В. Перышкин, Е.М.Гутник Физика 9 класс.  Программа конкретизирует содержание предметных тем, планируемые результаты освоения учебного предмета.</w:t>
      </w:r>
    </w:p>
    <w:p w:rsidR="00984A04" w:rsidRDefault="00984A04" w:rsidP="00984A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3444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химии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3444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8-9</w:t>
      </w:r>
      <w:r w:rsidRPr="00B3444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классов ФГОС (базовый уровень)</w:t>
      </w:r>
    </w:p>
    <w:p w:rsidR="00984A04" w:rsidRDefault="00984A04" w:rsidP="00984A0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84A04" w:rsidRPr="00361D1E" w:rsidRDefault="00984A04" w:rsidP="00984A04">
      <w:pPr>
        <w:pStyle w:val="a3"/>
        <w:ind w:firstLine="567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361D1E">
        <w:rPr>
          <w:rFonts w:ascii="Times New Roman" w:hAnsi="Times New Roman" w:cs="Times New Roman"/>
          <w:sz w:val="24"/>
          <w:szCs w:val="24"/>
        </w:rPr>
        <w:t>Рабочая программа  учебного предмета «</w:t>
      </w:r>
      <w:r>
        <w:rPr>
          <w:rFonts w:ascii="Times New Roman" w:hAnsi="Times New Roman" w:cs="Times New Roman"/>
          <w:sz w:val="24"/>
          <w:szCs w:val="24"/>
        </w:rPr>
        <w:t>Химия</w:t>
      </w:r>
      <w:r w:rsidRPr="00361D1E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 для 8-9 класса </w:t>
      </w:r>
      <w:r w:rsidRPr="00361D1E">
        <w:rPr>
          <w:rFonts w:ascii="Times New Roman" w:hAnsi="Times New Roman" w:cs="Times New Roman"/>
          <w:sz w:val="24"/>
          <w:szCs w:val="24"/>
        </w:rPr>
        <w:t xml:space="preserve">составлена на основе требований Федерального 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>основ</w:t>
      </w:r>
      <w:r w:rsidRPr="00361D1E">
        <w:rPr>
          <w:rFonts w:ascii="Times New Roman" w:hAnsi="Times New Roman" w:cs="Times New Roman"/>
          <w:sz w:val="24"/>
          <w:szCs w:val="24"/>
        </w:rPr>
        <w:t>ного общего образования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61D1E">
        <w:rPr>
          <w:rFonts w:ascii="Times New Roman" w:hAnsi="Times New Roman" w:cs="Times New Roman"/>
          <w:sz w:val="24"/>
          <w:szCs w:val="24"/>
          <w:lang w:eastAsia="ru-RU"/>
        </w:rPr>
        <w:t xml:space="preserve"> авторской программы «</w:t>
      </w:r>
      <w:r>
        <w:rPr>
          <w:rFonts w:ascii="Times New Roman" w:hAnsi="Times New Roman" w:cs="Times New Roman"/>
          <w:sz w:val="24"/>
          <w:szCs w:val="24"/>
          <w:lang w:eastAsia="ru-RU"/>
        </w:rPr>
        <w:t>Химия</w:t>
      </w:r>
      <w:r w:rsidRPr="00361D1E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8-9 класс О.С. Габриеляна</w:t>
      </w:r>
      <w:r w:rsidRPr="00361D1E">
        <w:rPr>
          <w:rFonts w:ascii="Times New Roman" w:hAnsi="Times New Roman" w:cs="Times New Roman"/>
          <w:color w:val="231F20"/>
          <w:sz w:val="24"/>
          <w:szCs w:val="24"/>
        </w:rPr>
        <w:t xml:space="preserve">. </w:t>
      </w:r>
    </w:p>
    <w:p w:rsidR="00984A04" w:rsidRPr="005E0F7C" w:rsidRDefault="00984A04" w:rsidP="00984A0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0F7C">
        <w:rPr>
          <w:rFonts w:ascii="Times New Roman" w:hAnsi="Times New Roman" w:cs="Times New Roman"/>
          <w:sz w:val="24"/>
          <w:szCs w:val="24"/>
        </w:rPr>
        <w:t>Содержание учебного предмета направлено на освоение важнейших знаний об основных понятиях и законах химии, химической символике;  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 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 воспитание отношения к химии как к одному из фундаментальных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0F7C">
        <w:rPr>
          <w:rFonts w:ascii="Times New Roman" w:hAnsi="Times New Roman" w:cs="Times New Roman"/>
          <w:sz w:val="24"/>
          <w:szCs w:val="24"/>
        </w:rPr>
        <w:t>потребностями; компонентов естествознания и элементу общечеловеческой культуры;  применение полученных знаний и умений для безопасного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0F7C">
        <w:rPr>
          <w:rFonts w:ascii="Times New Roman" w:hAnsi="Times New Roman" w:cs="Times New Roman"/>
          <w:sz w:val="24"/>
          <w:szCs w:val="24"/>
        </w:rPr>
        <w:t>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984A04" w:rsidRPr="00984A04" w:rsidRDefault="00984A04" w:rsidP="00984A04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0F7C">
        <w:rPr>
          <w:rFonts w:ascii="Times New Roman" w:hAnsi="Times New Roman" w:cs="Times New Roman"/>
          <w:sz w:val="24"/>
          <w:szCs w:val="24"/>
        </w:rPr>
        <w:t>Рабочая учебная программа включает в себя: пояснительную записку, планируемые результаты (личностные, метапредметные и предметные достижения учащихся), содержание учебного предмета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4A04" w:rsidRPr="00984A04" w:rsidRDefault="00984A04" w:rsidP="00984A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4A04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предмету «ОДНКНР» 5 -9 классы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 xml:space="preserve">Программа соответствует Федеральным государственным образовательным стандартам основного общего образования по образовательной области. Программа составлена в соответствии с Концепцией духовно-нравственного развития и воспитания личности гражданина России, планируемых результатов основного общего образования. Рабочая программа составлена на основе ФГОС, Авторской программы: Виноградова Н.Ф., В.И. </w:t>
      </w:r>
      <w:r w:rsidRPr="00984A04">
        <w:rPr>
          <w:rFonts w:ascii="Times New Roman" w:hAnsi="Times New Roman" w:cs="Times New Roman"/>
          <w:sz w:val="24"/>
          <w:szCs w:val="24"/>
        </w:rPr>
        <w:lastRenderedPageBreak/>
        <w:t>Власенко, А.В. Поляков. Программа комплексного учебного курса «Основы духовно-нравственной культуры народов России».- М.: Вентана-Граф.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Учебный курс ««Основы духовно-нравственной культуры народов России»» изучается в объёме 1 час в неделю (34 часов в год) в 5-9 классах.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Используемые учебники:</w:t>
      </w:r>
    </w:p>
    <w:p w:rsidR="00984A04" w:rsidRPr="00984A04" w:rsidRDefault="00984A04" w:rsidP="00984A0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Виноградова Н.Ф. Основы духовно-нравственной культуры народов России: 5 класс: учебник для учащихся общеобразовательных учреждений/ Н.Ф. Виноградова, В.И.Власенко, А.В.Поляков</w:t>
      </w:r>
      <w:proofErr w:type="gramStart"/>
      <w:r w:rsidRPr="00984A04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984A04">
        <w:rPr>
          <w:rFonts w:ascii="Times New Roman" w:hAnsi="Times New Roman" w:cs="Times New Roman"/>
          <w:sz w:val="24"/>
          <w:szCs w:val="24"/>
        </w:rPr>
        <w:t>М.:Вентана-Граф,2012</w:t>
      </w:r>
    </w:p>
    <w:p w:rsidR="00984A04" w:rsidRPr="00984A04" w:rsidRDefault="00984A04" w:rsidP="00984A0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«Основы духовно – нравственной культуры народов России» 6 класс</w:t>
      </w:r>
      <w:proofErr w:type="gramStart"/>
      <w:r w:rsidRPr="00984A04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984A04">
        <w:rPr>
          <w:rFonts w:ascii="Times New Roman" w:hAnsi="Times New Roman" w:cs="Times New Roman"/>
          <w:sz w:val="24"/>
          <w:szCs w:val="24"/>
        </w:rPr>
        <w:t>икмеев М.А.,  Петрова – Мурзина А.З. Уфа ИРО РБ 2017г.</w:t>
      </w:r>
    </w:p>
    <w:p w:rsidR="00984A04" w:rsidRPr="00984A04" w:rsidRDefault="00984A04" w:rsidP="00984A0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«Основы духовно – нравственной культуры народов России» 7 класс.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 xml:space="preserve">Бикмеев М.А., Банников А.Л. </w:t>
      </w:r>
      <w:r w:rsidRPr="00984A04">
        <w:rPr>
          <w:rFonts w:ascii="Times New Roman" w:hAnsi="Times New Roman" w:cs="Times New Roman"/>
          <w:bCs/>
          <w:sz w:val="24"/>
          <w:szCs w:val="24"/>
        </w:rPr>
        <w:t>Уфа ИРО РБ 2017г.</w:t>
      </w:r>
    </w:p>
    <w:p w:rsidR="00984A04" w:rsidRPr="00984A04" w:rsidRDefault="00984A04" w:rsidP="00984A0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.«Основы духовно – нравственной культуры народов России»7 класс.</w:t>
      </w:r>
    </w:p>
    <w:p w:rsidR="00984A04" w:rsidRPr="00984A04" w:rsidRDefault="00984A04" w:rsidP="00984A04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Бикмеев М.А., Искужина Н.Т.</w:t>
      </w:r>
      <w:r w:rsidRPr="00984A04">
        <w:rPr>
          <w:rFonts w:ascii="Times New Roman" w:hAnsi="Times New Roman" w:cs="Times New Roman"/>
          <w:bCs/>
          <w:sz w:val="24"/>
          <w:szCs w:val="24"/>
        </w:rPr>
        <w:t>Уфа ИРО РБ 2018г.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В соответствии с федеральным государственным стандартом основного общего образования содержание данного предмета определяет достижение личностных, метапредметных и предметных результатов освоения основной образовательной программы.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b/>
          <w:sz w:val="24"/>
          <w:szCs w:val="24"/>
        </w:rPr>
        <w:t>Личностные цели</w:t>
      </w:r>
      <w:r w:rsidRPr="00984A04">
        <w:rPr>
          <w:rFonts w:ascii="Times New Roman" w:hAnsi="Times New Roman" w:cs="Times New Roman"/>
          <w:sz w:val="24"/>
          <w:szCs w:val="24"/>
        </w:rPr>
        <w:t xml:space="preserve"> представлены двумя группами. Первая отражает изменения, которые должны произойти в личности субъекта обучения. Это: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• готовность к нравственному саморазвитию; способность оценивать свои поступки, взаимоотношения со сверстниками;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• достаточно высокий уровень учебной мотивации, самоконтроля и самооценки;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личностные качества, позволяющие успешно осуществлять различную деятельность и взаимодействие с ее участниками.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Другая группа целей передает социальную позицию школьника, сформированность его ценностного взгляда на окружающий мир: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– 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идентичности);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– понимание роли человека в обществе, принятие норм нравственного поведения;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– 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lastRenderedPageBreak/>
        <w:t>-воспитание уважительного отношения к своей стране, ее истории, любви к</w:t>
      </w:r>
      <w:r w:rsidRPr="00984A04">
        <w:rPr>
          <w:rFonts w:ascii="Times New Roman" w:hAnsi="Times New Roman" w:cs="Times New Roman"/>
          <w:sz w:val="24"/>
          <w:szCs w:val="24"/>
        </w:rPr>
        <w:br/>
        <w:t>родному краю, своей семье, гуманного отношения, толерантности к людям, независимо от их возраста, национальности, вероисповедания;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-понимание роли человека в обществе, принятие норм нравственного</w:t>
      </w:r>
      <w:r w:rsidRPr="00984A04">
        <w:rPr>
          <w:rFonts w:ascii="Times New Roman" w:hAnsi="Times New Roman" w:cs="Times New Roman"/>
          <w:sz w:val="24"/>
          <w:szCs w:val="24"/>
        </w:rPr>
        <w:br/>
        <w:t xml:space="preserve">поведения, правильного взаимодействия </w:t>
      </w:r>
      <w:proofErr w:type="gramStart"/>
      <w:r w:rsidRPr="00984A04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984A04">
        <w:rPr>
          <w:rFonts w:ascii="Times New Roman" w:hAnsi="Times New Roman" w:cs="Times New Roman"/>
          <w:sz w:val="24"/>
          <w:szCs w:val="24"/>
        </w:rPr>
        <w:t xml:space="preserve"> взрослыми и сверстниками;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- формирование эстетических потребностей, ценностей и чувств;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– стремление к развитию интеллектуальных, нравственных, эстетических потребностей.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br/>
      </w:r>
      <w:r w:rsidRPr="00984A04">
        <w:rPr>
          <w:rFonts w:ascii="Times New Roman" w:hAnsi="Times New Roman" w:cs="Times New Roman"/>
          <w:b/>
          <w:bCs/>
          <w:iCs/>
          <w:sz w:val="24"/>
          <w:szCs w:val="24"/>
        </w:rPr>
        <w:t>Метапредметные результаты</w:t>
      </w:r>
      <w:r w:rsidRPr="00984A04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Pr="00984A04">
        <w:rPr>
          <w:rFonts w:ascii="Times New Roman" w:hAnsi="Times New Roman" w:cs="Times New Roman"/>
          <w:sz w:val="24"/>
          <w:szCs w:val="24"/>
        </w:rPr>
        <w:t>определяют круг универсальных учебных действий разного типа (познавательные, коммуникативные, рефлексивные, информационные), которые успешно формируются средствами данного предмета. Среди них: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- владение коммуникативной деятельностью, активное и адекватное использование речевых сре</w:t>
      </w:r>
      <w:proofErr w:type="gramStart"/>
      <w:r w:rsidRPr="00984A04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84A04">
        <w:rPr>
          <w:rFonts w:ascii="Times New Roman" w:hAnsi="Times New Roman" w:cs="Times New Roman"/>
          <w:sz w:val="24"/>
          <w:szCs w:val="24"/>
        </w:rPr>
        <w:t>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</w:t>
      </w:r>
      <w:r w:rsidRPr="00984A04">
        <w:rPr>
          <w:rFonts w:ascii="Times New Roman" w:hAnsi="Times New Roman" w:cs="Times New Roman"/>
          <w:sz w:val="24"/>
          <w:szCs w:val="24"/>
        </w:rPr>
        <w:br/>
        <w:t>точку зрения, оценивать события, изложенные в текстах разных видов и жанров);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-овладение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-овладение методами познания, логическими действиями и операциями (сравнение, анализ, обобщение, построение рассуждений);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-освоение способов решения проблем творческого и поискового характера;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-умение строить совместную деятельность в соответствии с учебной задачей и культурой коллективного труда.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b/>
          <w:bCs/>
          <w:iCs/>
          <w:sz w:val="24"/>
          <w:szCs w:val="24"/>
        </w:rPr>
        <w:t>Предметные результаты</w:t>
      </w:r>
      <w:r w:rsidRPr="00984A04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Pr="00984A04">
        <w:rPr>
          <w:rFonts w:ascii="Times New Roman" w:hAnsi="Times New Roman" w:cs="Times New Roman"/>
          <w:sz w:val="24"/>
          <w:szCs w:val="24"/>
        </w:rPr>
        <w:t>обучения нацелены на решение, прежде всего, образовательных задач: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-осознание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-использование полученных знаний в продуктивной и преобразующей деятельности; способность к работе с информацией, представленной разными средствами;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-расширение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A04">
        <w:rPr>
          <w:rFonts w:ascii="Times New Roman" w:hAnsi="Times New Roman" w:cs="Times New Roman"/>
          <w:b/>
          <w:sz w:val="24"/>
          <w:szCs w:val="24"/>
        </w:rPr>
        <w:t>К концу обучения учащиеся </w:t>
      </w:r>
      <w:r w:rsidRPr="00984A04">
        <w:rPr>
          <w:rFonts w:ascii="Times New Roman" w:hAnsi="Times New Roman" w:cs="Times New Roman"/>
          <w:b/>
          <w:bCs/>
          <w:sz w:val="24"/>
          <w:szCs w:val="24"/>
        </w:rPr>
        <w:t>смогут научиться: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984A04">
        <w:rPr>
          <w:rFonts w:ascii="Times New Roman" w:hAnsi="Times New Roman" w:cs="Times New Roman"/>
          <w:iCs/>
          <w:sz w:val="24"/>
          <w:szCs w:val="24"/>
        </w:rPr>
        <w:t>Высказывать предположения </w:t>
      </w:r>
      <w:r w:rsidRPr="00984A04">
        <w:rPr>
          <w:rFonts w:ascii="Times New Roman" w:hAnsi="Times New Roman" w:cs="Times New Roman"/>
          <w:sz w:val="24"/>
          <w:szCs w:val="24"/>
        </w:rPr>
        <w:t>о последствиях неправильного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4A04">
        <w:rPr>
          <w:rFonts w:ascii="Times New Roman" w:hAnsi="Times New Roman" w:cs="Times New Roman"/>
          <w:sz w:val="24"/>
          <w:szCs w:val="24"/>
        </w:rPr>
        <w:t>(безнравственного) поведения человека.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-</w:t>
      </w:r>
      <w:r w:rsidRPr="00984A04">
        <w:rPr>
          <w:rFonts w:ascii="Times New Roman" w:hAnsi="Times New Roman" w:cs="Times New Roman"/>
          <w:iCs/>
          <w:sz w:val="24"/>
          <w:szCs w:val="24"/>
        </w:rPr>
        <w:t>Оценивать </w:t>
      </w:r>
      <w:r w:rsidRPr="00984A04">
        <w:rPr>
          <w:rFonts w:ascii="Times New Roman" w:hAnsi="Times New Roman" w:cs="Times New Roman"/>
          <w:sz w:val="24"/>
          <w:szCs w:val="24"/>
        </w:rPr>
        <w:t>свои поступки, соотнося их с правилами нравственности и этики; намечать способы саморазвития.</w:t>
      </w:r>
    </w:p>
    <w:p w:rsidR="00984A04" w:rsidRPr="00984A04" w:rsidRDefault="00984A04" w:rsidP="00984A04">
      <w:pPr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-</w:t>
      </w:r>
      <w:r w:rsidRPr="00984A04">
        <w:rPr>
          <w:rFonts w:ascii="Times New Roman" w:hAnsi="Times New Roman" w:cs="Times New Roman"/>
          <w:iCs/>
          <w:sz w:val="24"/>
          <w:szCs w:val="24"/>
        </w:rPr>
        <w:t>Работать </w:t>
      </w:r>
      <w:r w:rsidRPr="00984A04">
        <w:rPr>
          <w:rFonts w:ascii="Times New Roman" w:hAnsi="Times New Roman" w:cs="Times New Roman"/>
          <w:sz w:val="24"/>
          <w:szCs w:val="24"/>
        </w:rPr>
        <w:t>с историческими источниками и документами.</w:t>
      </w:r>
    </w:p>
    <w:p w:rsidR="00984A04" w:rsidRPr="00984A04" w:rsidRDefault="00984A04" w:rsidP="00984A04">
      <w:pPr>
        <w:pStyle w:val="a3"/>
        <w:jc w:val="center"/>
        <w:rPr>
          <w:rStyle w:val="a9"/>
          <w:rFonts w:ascii="Times New Roman" w:hAnsi="Times New Roman"/>
          <w:b w:val="0"/>
          <w:color w:val="000000"/>
          <w:sz w:val="24"/>
          <w:szCs w:val="24"/>
        </w:rPr>
      </w:pPr>
      <w:r w:rsidRPr="00984A04">
        <w:rPr>
          <w:rFonts w:ascii="Times New Roman" w:hAnsi="Times New Roman" w:cs="Times New Roman"/>
          <w:b/>
          <w:sz w:val="24"/>
          <w:szCs w:val="24"/>
        </w:rPr>
        <w:t>А</w:t>
      </w:r>
      <w:r w:rsidRPr="00984A04">
        <w:rPr>
          <w:rFonts w:ascii="Times New Roman" w:hAnsi="Times New Roman" w:cs="Times New Roman"/>
          <w:b/>
          <w:sz w:val="24"/>
          <w:szCs w:val="24"/>
          <w:lang w:val="tt-RU"/>
        </w:rPr>
        <w:t>ннотация</w:t>
      </w:r>
      <w:r w:rsidRPr="00984A04">
        <w:rPr>
          <w:rFonts w:ascii="Times New Roman" w:hAnsi="Times New Roman" w:cs="Times New Roman"/>
          <w:b/>
          <w:sz w:val="24"/>
          <w:szCs w:val="24"/>
        </w:rPr>
        <w:t xml:space="preserve"> к рабочей программе </w:t>
      </w:r>
      <w:r w:rsidRPr="00984A04">
        <w:rPr>
          <w:rStyle w:val="a9"/>
          <w:rFonts w:ascii="Times New Roman" w:hAnsi="Times New Roman"/>
          <w:color w:val="000000"/>
          <w:sz w:val="24"/>
          <w:szCs w:val="24"/>
        </w:rPr>
        <w:t>родно</w:t>
      </w:r>
      <w:r w:rsidRPr="00984A04">
        <w:rPr>
          <w:rStyle w:val="a9"/>
          <w:rFonts w:ascii="Times New Roman" w:hAnsi="Times New Roman"/>
          <w:color w:val="000000"/>
          <w:sz w:val="24"/>
          <w:szCs w:val="24"/>
          <w:lang w:val="tt-RU"/>
        </w:rPr>
        <w:t>му</w:t>
      </w:r>
      <w:r w:rsidRPr="00984A04">
        <w:rPr>
          <w:rStyle w:val="a9"/>
          <w:rFonts w:ascii="Times New Roman" w:hAnsi="Times New Roman"/>
          <w:color w:val="000000"/>
          <w:sz w:val="24"/>
          <w:szCs w:val="24"/>
        </w:rPr>
        <w:t xml:space="preserve"> </w:t>
      </w:r>
      <w:r w:rsidRPr="00984A04">
        <w:rPr>
          <w:rStyle w:val="a9"/>
          <w:rFonts w:ascii="Times New Roman" w:hAnsi="Times New Roman"/>
          <w:color w:val="000000"/>
          <w:sz w:val="24"/>
          <w:szCs w:val="24"/>
          <w:lang w:val="tt-RU"/>
        </w:rPr>
        <w:t>(татарскому)</w:t>
      </w:r>
      <w:r w:rsidRPr="00984A04">
        <w:rPr>
          <w:rStyle w:val="a9"/>
          <w:rFonts w:ascii="Times New Roman" w:hAnsi="Times New Roman"/>
          <w:color w:val="000000"/>
          <w:sz w:val="24"/>
          <w:szCs w:val="24"/>
        </w:rPr>
        <w:t xml:space="preserve"> язык</w:t>
      </w:r>
      <w:r w:rsidRPr="00984A04">
        <w:rPr>
          <w:rStyle w:val="a9"/>
          <w:rFonts w:ascii="Times New Roman" w:hAnsi="Times New Roman"/>
          <w:color w:val="000000"/>
          <w:sz w:val="24"/>
          <w:szCs w:val="24"/>
          <w:lang w:val="tt-RU"/>
        </w:rPr>
        <w:t>у (5-9 классы)</w:t>
      </w:r>
      <w:r w:rsidRPr="00984A04">
        <w:rPr>
          <w:rStyle w:val="a9"/>
          <w:rFonts w:ascii="Times New Roman" w:hAnsi="Times New Roman"/>
          <w:b w:val="0"/>
          <w:color w:val="000000"/>
          <w:sz w:val="24"/>
          <w:szCs w:val="24"/>
        </w:rPr>
        <w:t xml:space="preserve"> </w:t>
      </w:r>
    </w:p>
    <w:p w:rsidR="00984A04" w:rsidRDefault="00984A04" w:rsidP="00984A04">
      <w:pPr>
        <w:pStyle w:val="a3"/>
        <w:jc w:val="center"/>
        <w:rPr>
          <w:rStyle w:val="a9"/>
          <w:rFonts w:ascii="Times New Roman" w:hAnsi="Times New Roman"/>
          <w:b w:val="0"/>
          <w:color w:val="000000"/>
          <w:sz w:val="24"/>
          <w:szCs w:val="24"/>
          <w:lang w:val="tt-RU"/>
        </w:rPr>
      </w:pPr>
    </w:p>
    <w:p w:rsidR="00984A04" w:rsidRPr="00ED2492" w:rsidRDefault="00984A04" w:rsidP="00984A04">
      <w:pPr>
        <w:pStyle w:val="a3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tt-RU"/>
        </w:rPr>
      </w:pPr>
      <w:r w:rsidRPr="005F6AEB">
        <w:rPr>
          <w:rStyle w:val="a9"/>
          <w:rFonts w:ascii="Times New Roman" w:hAnsi="Times New Roman"/>
          <w:color w:val="000000"/>
          <w:sz w:val="24"/>
          <w:szCs w:val="24"/>
        </w:rPr>
        <w:t>Преподавание</w:t>
      </w:r>
      <w:r>
        <w:rPr>
          <w:rStyle w:val="a9"/>
          <w:rFonts w:ascii="Times New Roman" w:hAnsi="Times New Roman"/>
          <w:color w:val="000000"/>
          <w:sz w:val="24"/>
          <w:szCs w:val="24"/>
          <w:lang w:val="tt-RU"/>
        </w:rPr>
        <w:t xml:space="preserve"> родного языка </w:t>
      </w:r>
      <w:r w:rsidRPr="005F6AEB">
        <w:rPr>
          <w:rStyle w:val="a9"/>
          <w:rFonts w:ascii="Times New Roman" w:hAnsi="Times New Roman"/>
          <w:color w:val="000000"/>
          <w:sz w:val="24"/>
          <w:szCs w:val="24"/>
        </w:rPr>
        <w:t xml:space="preserve"> в 5-9-х классах</w:t>
      </w:r>
      <w:r w:rsidRPr="005F6AEB">
        <w:rPr>
          <w:rFonts w:ascii="Times New Roman" w:hAnsi="Times New Roman" w:cs="Times New Roman"/>
          <w:sz w:val="24"/>
          <w:szCs w:val="24"/>
        </w:rPr>
        <w:t xml:space="preserve"> ведется </w:t>
      </w:r>
      <w:proofErr w:type="gramStart"/>
      <w:r w:rsidRPr="005F6AEB">
        <w:rPr>
          <w:rFonts w:ascii="Times New Roman" w:hAnsi="Times New Roman" w:cs="Times New Roman"/>
          <w:sz w:val="24"/>
          <w:szCs w:val="24"/>
        </w:rPr>
        <w:t>по</w:t>
      </w:r>
      <w:r w:rsidRPr="005F6AEB">
        <w:rPr>
          <w:rFonts w:ascii="Times New Roman" w:hAnsi="Times New Roman" w:cs="Times New Roman"/>
          <w:sz w:val="24"/>
          <w:szCs w:val="24"/>
          <w:lang w:val="tt-RU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рограмме</w:t>
      </w:r>
      <w:r w:rsidRPr="005F6A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по </w:t>
      </w:r>
      <w:r w:rsidRPr="005F6AEB">
        <w:rPr>
          <w:rFonts w:ascii="Times New Roman" w:hAnsi="Times New Roman" w:cs="Times New Roman"/>
          <w:sz w:val="24"/>
          <w:szCs w:val="24"/>
        </w:rPr>
        <w:t>татарскому языку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F6AEB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общеобразовательн</w:t>
      </w:r>
      <w:r>
        <w:rPr>
          <w:rFonts w:ascii="Times New Roman" w:hAnsi="Times New Roman" w:cs="Times New Roman"/>
          <w:sz w:val="24"/>
          <w:szCs w:val="24"/>
          <w:lang w:val="tt-RU"/>
        </w:rPr>
        <w:t>ых организаций основного общего образования с обучением на русском языке</w:t>
      </w:r>
      <w:proofErr w:type="gramEnd"/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F6AEB">
        <w:rPr>
          <w:rFonts w:ascii="Times New Roman" w:hAnsi="Times New Roman" w:cs="Times New Roman"/>
          <w:sz w:val="24"/>
          <w:szCs w:val="24"/>
        </w:rPr>
        <w:t>(для изучающих татарский язык как родной) для 5-9 классов Сагдиевой Р.К., Гарапшиной Р.М., Хайруллиной Г.И. ООО «Издательство «М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5F6AEB">
        <w:rPr>
          <w:rFonts w:ascii="Times New Roman" w:hAnsi="Times New Roman" w:cs="Times New Roman"/>
          <w:sz w:val="24"/>
          <w:szCs w:val="24"/>
        </w:rPr>
        <w:t xml:space="preserve">гариф – Вакыт», 2017г;  с использованием учебников:  </w:t>
      </w:r>
      <w:r w:rsidRPr="005F6AEB">
        <w:rPr>
          <w:rFonts w:ascii="Times New Roman" w:hAnsi="Times New Roman" w:cs="Times New Roman"/>
          <w:sz w:val="24"/>
          <w:szCs w:val="24"/>
          <w:lang w:val="tt-RU"/>
        </w:rPr>
        <w:t>“</w:t>
      </w:r>
      <w:r w:rsidRPr="005F6AEB">
        <w:rPr>
          <w:rFonts w:ascii="Times New Roman" w:hAnsi="Times New Roman" w:cs="Times New Roman"/>
          <w:sz w:val="24"/>
          <w:szCs w:val="24"/>
        </w:rPr>
        <w:t>Татарский язык</w:t>
      </w:r>
      <w:r w:rsidRPr="005F6AEB">
        <w:rPr>
          <w:rFonts w:ascii="Times New Roman" w:hAnsi="Times New Roman" w:cs="Times New Roman"/>
          <w:sz w:val="24"/>
          <w:szCs w:val="24"/>
          <w:lang w:val="tt-RU"/>
        </w:rPr>
        <w:t xml:space="preserve">” </w:t>
      </w:r>
      <w:r w:rsidRPr="005F6AEB">
        <w:rPr>
          <w:rFonts w:ascii="Times New Roman" w:hAnsi="Times New Roman" w:cs="Times New Roman"/>
          <w:sz w:val="24"/>
          <w:szCs w:val="24"/>
        </w:rPr>
        <w:t>учебник для общеобразовательных организаций основного общего образования с обучением на русском языке (для изучающих татарский язык как родной)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984A04" w:rsidRPr="005F6AEB" w:rsidRDefault="00984A04" w:rsidP="00984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6AEB">
        <w:rPr>
          <w:rFonts w:ascii="Times New Roman" w:hAnsi="Times New Roman" w:cs="Times New Roman"/>
          <w:sz w:val="24"/>
          <w:szCs w:val="24"/>
        </w:rPr>
        <w:t xml:space="preserve"> 5 класс.  Р.Р. Шамсутдинова, Г.К. Хадиева, Г.В. Хадиева;</w:t>
      </w:r>
      <w:r w:rsidRPr="005F6AEB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5F6AEB">
        <w:rPr>
          <w:rFonts w:ascii="Times New Roman" w:hAnsi="Times New Roman" w:cs="Times New Roman"/>
          <w:sz w:val="24"/>
          <w:szCs w:val="24"/>
        </w:rPr>
        <w:t xml:space="preserve"> Казань: издательство «М</w:t>
      </w:r>
      <w:r w:rsidRPr="005F6AEB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5F6AEB">
        <w:rPr>
          <w:rFonts w:ascii="Times New Roman" w:hAnsi="Times New Roman" w:cs="Times New Roman"/>
          <w:sz w:val="24"/>
          <w:szCs w:val="24"/>
        </w:rPr>
        <w:t>гариф-Вакыт», 2018</w:t>
      </w:r>
      <w:r w:rsidRPr="005F6AEB"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984A04" w:rsidRPr="005F6AEB" w:rsidRDefault="00984A04" w:rsidP="00984A0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F6AEB">
        <w:rPr>
          <w:rFonts w:ascii="Times New Roman" w:hAnsi="Times New Roman" w:cs="Times New Roman"/>
          <w:sz w:val="24"/>
          <w:szCs w:val="24"/>
        </w:rPr>
        <w:t xml:space="preserve"> 6 класс.  Р.К. Сагдиева, Р.М. Гарапшина, Г.И. Хайруллина;</w:t>
      </w:r>
      <w:r w:rsidRPr="005F6AEB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5F6AEB">
        <w:rPr>
          <w:rFonts w:ascii="Times New Roman" w:hAnsi="Times New Roman" w:cs="Times New Roman"/>
          <w:sz w:val="24"/>
          <w:szCs w:val="24"/>
        </w:rPr>
        <w:t xml:space="preserve"> Казань: издательство «Мгариф-Вакыт», 2018</w:t>
      </w:r>
      <w:r w:rsidRPr="005F6AEB"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984A04" w:rsidRPr="005F6AEB" w:rsidRDefault="00984A04" w:rsidP="00984A0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F6AEB">
        <w:rPr>
          <w:rFonts w:ascii="Times New Roman" w:hAnsi="Times New Roman" w:cs="Times New Roman"/>
          <w:sz w:val="24"/>
          <w:szCs w:val="24"/>
          <w:lang w:val="tt-RU"/>
        </w:rPr>
        <w:t>7 класс. Р.К. Сагдиева, Г.Ф.Харисова, М.А.Нуриева;- Казань: издательство «Мәгариф-Вакыт», 2018г.</w:t>
      </w:r>
    </w:p>
    <w:p w:rsidR="00984A04" w:rsidRPr="005F6AEB" w:rsidRDefault="00984A04" w:rsidP="00984A0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F6AEB">
        <w:rPr>
          <w:rFonts w:ascii="Times New Roman" w:hAnsi="Times New Roman" w:cs="Times New Roman"/>
          <w:sz w:val="24"/>
          <w:szCs w:val="24"/>
          <w:lang w:val="tt-RU"/>
        </w:rPr>
        <w:t>8 класс. Р.К. Сагдиева, Г.И, Г.И. Хайруллина Казань: издательство «Мәгариф-Вакыт», 2018г</w:t>
      </w:r>
    </w:p>
    <w:p w:rsidR="00984A04" w:rsidRPr="005F6AEB" w:rsidRDefault="00984A04" w:rsidP="00984A0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F6AEB">
        <w:rPr>
          <w:rFonts w:ascii="Times New Roman" w:hAnsi="Times New Roman" w:cs="Times New Roman"/>
          <w:sz w:val="24"/>
          <w:szCs w:val="24"/>
          <w:lang w:val="tt-RU"/>
        </w:rPr>
        <w:t xml:space="preserve">9 класс. Р.К. Сагдиева, Г.И, Э.Х.Кадирова:- </w:t>
      </w:r>
      <w:r w:rsidRPr="005F6AEB">
        <w:rPr>
          <w:rFonts w:ascii="Times New Roman" w:hAnsi="Times New Roman" w:cs="Times New Roman"/>
          <w:sz w:val="24"/>
          <w:szCs w:val="24"/>
        </w:rPr>
        <w:t>Казань: издательство «М</w:t>
      </w:r>
      <w:r w:rsidRPr="005F6AEB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5F6AEB">
        <w:rPr>
          <w:rFonts w:ascii="Times New Roman" w:hAnsi="Times New Roman" w:cs="Times New Roman"/>
          <w:sz w:val="24"/>
          <w:szCs w:val="24"/>
        </w:rPr>
        <w:t>гариф-Вакыт», 2018</w:t>
      </w:r>
      <w:r w:rsidRPr="005F6AEB">
        <w:rPr>
          <w:rFonts w:ascii="Times New Roman" w:hAnsi="Times New Roman" w:cs="Times New Roman"/>
          <w:sz w:val="24"/>
          <w:szCs w:val="24"/>
          <w:lang w:val="tt-RU"/>
        </w:rPr>
        <w:t>г</w:t>
      </w:r>
    </w:p>
    <w:p w:rsidR="00984A04" w:rsidRDefault="00984A04" w:rsidP="00984A04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644C4">
        <w:rPr>
          <w:rFonts w:ascii="Times New Roman" w:hAnsi="Times New Roman" w:cs="Times New Roman"/>
          <w:sz w:val="24"/>
          <w:szCs w:val="24"/>
        </w:rPr>
        <w:t xml:space="preserve">Цель изучения предмета: Формирование сознательного отношения к татарскому языку как духовной и культурной ценности народа; воспитание любви и интереса к татарскому языку </w:t>
      </w:r>
    </w:p>
    <w:p w:rsidR="00984A04" w:rsidRDefault="00984A04" w:rsidP="00984A0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44C4">
        <w:rPr>
          <w:rFonts w:ascii="Times New Roman" w:hAnsi="Times New Roman" w:cs="Times New Roman"/>
          <w:sz w:val="24"/>
          <w:szCs w:val="24"/>
        </w:rPr>
        <w:t xml:space="preserve">Планируемые результаты: Формирование основных предметных, метапредметных и личностных компетенций. </w:t>
      </w:r>
    </w:p>
    <w:p w:rsidR="00984A04" w:rsidRPr="00A644C4" w:rsidRDefault="00984A04" w:rsidP="00984A0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4C4">
        <w:rPr>
          <w:rFonts w:ascii="Times New Roman" w:hAnsi="Times New Roman" w:cs="Times New Roman"/>
          <w:sz w:val="24"/>
          <w:szCs w:val="24"/>
        </w:rPr>
        <w:t>Структура рабочей программы: Титульный лист, пояснительная записка, учебно-тематический план, календарно</w:t>
      </w: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A644C4">
        <w:rPr>
          <w:rFonts w:ascii="Times New Roman" w:hAnsi="Times New Roman" w:cs="Times New Roman"/>
          <w:sz w:val="24"/>
          <w:szCs w:val="24"/>
        </w:rPr>
        <w:t>тематическое планирование.</w:t>
      </w:r>
    </w:p>
    <w:p w:rsidR="00984A04" w:rsidRPr="00A644C4" w:rsidRDefault="00984A04" w:rsidP="00984A0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4A04" w:rsidRDefault="00984A04" w:rsidP="00984A04">
      <w:pPr>
        <w:pStyle w:val="a3"/>
        <w:ind w:firstLine="426"/>
        <w:jc w:val="center"/>
        <w:rPr>
          <w:b/>
        </w:rPr>
      </w:pPr>
    </w:p>
    <w:p w:rsidR="00984A04" w:rsidRPr="004C7D2A" w:rsidRDefault="00984A04" w:rsidP="00984A0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984A04" w:rsidRPr="00984A04" w:rsidRDefault="00984A04" w:rsidP="00984A0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84A04">
        <w:rPr>
          <w:rFonts w:ascii="Times New Roman" w:hAnsi="Times New Roman" w:cs="Times New Roman"/>
          <w:b/>
          <w:sz w:val="24"/>
          <w:szCs w:val="24"/>
        </w:rPr>
        <w:t>А</w:t>
      </w:r>
      <w:r w:rsidRPr="00984A04">
        <w:rPr>
          <w:rFonts w:ascii="Times New Roman" w:hAnsi="Times New Roman" w:cs="Times New Roman"/>
          <w:b/>
          <w:sz w:val="24"/>
          <w:szCs w:val="24"/>
          <w:lang w:val="tt-RU"/>
        </w:rPr>
        <w:t>ннотация</w:t>
      </w:r>
      <w:r w:rsidRPr="00984A04">
        <w:rPr>
          <w:rFonts w:ascii="Times New Roman" w:hAnsi="Times New Roman" w:cs="Times New Roman"/>
          <w:b/>
          <w:sz w:val="24"/>
          <w:szCs w:val="24"/>
        </w:rPr>
        <w:t xml:space="preserve"> к рабочей программе по </w:t>
      </w:r>
      <w:r w:rsidRPr="00984A04">
        <w:rPr>
          <w:rFonts w:ascii="Times New Roman" w:hAnsi="Times New Roman" w:cs="Times New Roman"/>
          <w:b/>
          <w:sz w:val="24"/>
          <w:szCs w:val="24"/>
          <w:lang w:val="tt-RU"/>
        </w:rPr>
        <w:t>родной (</w:t>
      </w:r>
      <w:r w:rsidRPr="00984A04">
        <w:rPr>
          <w:rFonts w:ascii="Times New Roman" w:hAnsi="Times New Roman" w:cs="Times New Roman"/>
          <w:b/>
          <w:sz w:val="24"/>
          <w:szCs w:val="24"/>
        </w:rPr>
        <w:t>татарско</w:t>
      </w:r>
      <w:r w:rsidRPr="00984A04">
        <w:rPr>
          <w:rFonts w:ascii="Times New Roman" w:hAnsi="Times New Roman" w:cs="Times New Roman"/>
          <w:b/>
          <w:sz w:val="24"/>
          <w:szCs w:val="24"/>
          <w:lang w:val="tt-RU"/>
        </w:rPr>
        <w:t>й) литературе (5-9классы)</w:t>
      </w:r>
    </w:p>
    <w:p w:rsidR="00984A04" w:rsidRPr="007F6E7C" w:rsidRDefault="00984A04" w:rsidP="00984A04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984A04" w:rsidRPr="005F6AEB" w:rsidRDefault="00984A04" w:rsidP="00984A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6AEB">
        <w:rPr>
          <w:rStyle w:val="a9"/>
          <w:rFonts w:ascii="Times New Roman" w:hAnsi="Times New Roman"/>
          <w:color w:val="000000"/>
          <w:sz w:val="24"/>
          <w:szCs w:val="24"/>
        </w:rPr>
        <w:t>Преподавание</w:t>
      </w:r>
      <w:r>
        <w:rPr>
          <w:rStyle w:val="a9"/>
          <w:rFonts w:ascii="Times New Roman" w:hAnsi="Times New Roman"/>
          <w:color w:val="000000"/>
          <w:sz w:val="24"/>
          <w:szCs w:val="24"/>
          <w:lang w:val="tt-RU"/>
        </w:rPr>
        <w:t xml:space="preserve"> родной литературы  </w:t>
      </w:r>
      <w:r w:rsidRPr="005F6AEB">
        <w:rPr>
          <w:rStyle w:val="a9"/>
          <w:rFonts w:ascii="Times New Roman" w:hAnsi="Times New Roman"/>
          <w:color w:val="000000"/>
          <w:sz w:val="24"/>
          <w:szCs w:val="24"/>
        </w:rPr>
        <w:t xml:space="preserve"> в 5-9-х классах</w:t>
      </w:r>
      <w:r w:rsidRPr="005F6AEB">
        <w:rPr>
          <w:rFonts w:ascii="Times New Roman" w:hAnsi="Times New Roman" w:cs="Times New Roman"/>
          <w:sz w:val="24"/>
          <w:szCs w:val="24"/>
        </w:rPr>
        <w:t> ведется по</w:t>
      </w:r>
      <w:r w:rsidRPr="005F6AEB">
        <w:rPr>
          <w:rFonts w:ascii="Times New Roman" w:hAnsi="Times New Roman" w:cs="Times New Roman"/>
          <w:sz w:val="24"/>
          <w:szCs w:val="24"/>
          <w:lang w:val="tt-RU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рограмме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“Родная литература” </w:t>
      </w:r>
      <w:r w:rsidRPr="00E231B2">
        <w:rPr>
          <w:rFonts w:ascii="Times New Roman" w:hAnsi="Times New Roman" w:cs="Times New Roman"/>
          <w:sz w:val="24"/>
          <w:szCs w:val="24"/>
        </w:rPr>
        <w:t>для русских шко</w:t>
      </w:r>
      <w:r>
        <w:rPr>
          <w:rFonts w:ascii="Times New Roman" w:hAnsi="Times New Roman" w:cs="Times New Roman"/>
          <w:sz w:val="24"/>
          <w:szCs w:val="24"/>
        </w:rPr>
        <w:t>л 1-</w:t>
      </w:r>
      <w:r w:rsidRPr="00E231B2">
        <w:rPr>
          <w:rFonts w:ascii="Times New Roman" w:hAnsi="Times New Roman" w:cs="Times New Roman"/>
          <w:sz w:val="24"/>
          <w:szCs w:val="24"/>
        </w:rPr>
        <w:t>11 классы. Ф.Ф. Харисов, Ч.М. Харисова, В.А. Гарипова, Р.Р.Замалетдинов, Г.Ф. Замалетдинова, Ф.Г. Галимуллин, А.Н. Хузиахметов, З.Н. Хабибуллина, Х.Г. Фардиева - Казань: М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 w:rsidRPr="00E231B2">
        <w:rPr>
          <w:rFonts w:ascii="Times New Roman" w:hAnsi="Times New Roman" w:cs="Times New Roman"/>
          <w:sz w:val="24"/>
          <w:szCs w:val="24"/>
        </w:rPr>
        <w:t>гариф, 2010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083F3F"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реализации программного содержания используется учебно-методический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Pr="00083F3F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комплекс:</w:t>
      </w:r>
    </w:p>
    <w:p w:rsidR="00984A04" w:rsidRPr="007F6E7C" w:rsidRDefault="00984A04" w:rsidP="00984A0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E231B2">
        <w:rPr>
          <w:rFonts w:ascii="Times New Roman" w:hAnsi="Times New Roman" w:cs="Times New Roman"/>
          <w:sz w:val="24"/>
          <w:szCs w:val="24"/>
        </w:rPr>
        <w:t xml:space="preserve">5 класс. </w:t>
      </w:r>
      <w:r>
        <w:rPr>
          <w:rFonts w:ascii="Times New Roman" w:hAnsi="Times New Roman" w:cs="Times New Roman"/>
          <w:sz w:val="24"/>
          <w:szCs w:val="24"/>
          <w:lang w:val="tt-RU"/>
        </w:rPr>
        <w:t>“</w:t>
      </w:r>
      <w:r>
        <w:rPr>
          <w:rFonts w:ascii="Times New Roman" w:hAnsi="Times New Roman" w:cs="Times New Roman"/>
          <w:sz w:val="24"/>
          <w:szCs w:val="24"/>
        </w:rPr>
        <w:t>Татарская литература</w:t>
      </w:r>
      <w:r>
        <w:rPr>
          <w:rFonts w:ascii="Times New Roman" w:hAnsi="Times New Roman" w:cs="Times New Roman"/>
          <w:sz w:val="24"/>
          <w:szCs w:val="24"/>
          <w:lang w:val="tt-RU"/>
        </w:rPr>
        <w:t>” в</w:t>
      </w:r>
      <w:r>
        <w:rPr>
          <w:rFonts w:ascii="Times New Roman" w:hAnsi="Times New Roman" w:cs="Times New Roman"/>
          <w:sz w:val="24"/>
          <w:szCs w:val="24"/>
        </w:rPr>
        <w:t xml:space="preserve"> двух частях</w:t>
      </w:r>
      <w:r>
        <w:rPr>
          <w:rFonts w:ascii="Times New Roman" w:hAnsi="Times New Roman" w:cs="Times New Roman"/>
          <w:sz w:val="24"/>
          <w:szCs w:val="24"/>
          <w:lang w:val="tt-RU"/>
        </w:rPr>
        <w:t>,</w:t>
      </w:r>
      <w:r w:rsidRPr="00E231B2">
        <w:rPr>
          <w:rFonts w:ascii="Times New Roman" w:hAnsi="Times New Roman" w:cs="Times New Roman"/>
          <w:sz w:val="24"/>
          <w:szCs w:val="24"/>
        </w:rPr>
        <w:t xml:space="preserve">  учебник для общеобразовательных организаций основного общего образования с обучением на русском языке (для изучающих татарский язык как родной </w:t>
      </w:r>
      <w:r>
        <w:rPr>
          <w:rFonts w:ascii="Times New Roman" w:hAnsi="Times New Roman" w:cs="Times New Roman"/>
          <w:sz w:val="24"/>
          <w:szCs w:val="24"/>
        </w:rPr>
        <w:t xml:space="preserve">В двух частях. </w:t>
      </w:r>
      <w:r w:rsidRPr="00E231B2">
        <w:rPr>
          <w:rFonts w:ascii="Times New Roman" w:hAnsi="Times New Roman" w:cs="Times New Roman"/>
          <w:sz w:val="24"/>
          <w:szCs w:val="24"/>
        </w:rPr>
        <w:t>Ф.Ф. Хасанова, Г.М. Сафиуллина, М.Я. Гарифуллина;– Казань: издательство</w:t>
      </w:r>
      <w:r>
        <w:rPr>
          <w:rFonts w:ascii="Times New Roman" w:hAnsi="Times New Roman" w:cs="Times New Roman"/>
          <w:sz w:val="24"/>
          <w:szCs w:val="24"/>
        </w:rPr>
        <w:t xml:space="preserve"> «М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>
        <w:rPr>
          <w:rFonts w:ascii="Times New Roman" w:hAnsi="Times New Roman" w:cs="Times New Roman"/>
          <w:sz w:val="24"/>
          <w:szCs w:val="24"/>
        </w:rPr>
        <w:t>гариф-Вакыт», 201</w:t>
      </w:r>
      <w:r>
        <w:rPr>
          <w:rFonts w:ascii="Times New Roman" w:hAnsi="Times New Roman" w:cs="Times New Roman"/>
          <w:sz w:val="24"/>
          <w:szCs w:val="24"/>
          <w:lang w:val="tt-RU"/>
        </w:rPr>
        <w:t>7</w:t>
      </w:r>
    </w:p>
    <w:p w:rsidR="00984A04" w:rsidRPr="007F6E7C" w:rsidRDefault="00984A04" w:rsidP="00984A0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6 класс. </w:t>
      </w:r>
      <w:r>
        <w:rPr>
          <w:rFonts w:ascii="Times New Roman" w:hAnsi="Times New Roman" w:cs="Times New Roman"/>
          <w:sz w:val="24"/>
          <w:szCs w:val="24"/>
          <w:lang w:val="tt-RU"/>
        </w:rPr>
        <w:t>“</w:t>
      </w:r>
      <w:r>
        <w:rPr>
          <w:rFonts w:ascii="Times New Roman" w:hAnsi="Times New Roman" w:cs="Times New Roman"/>
          <w:sz w:val="24"/>
          <w:szCs w:val="24"/>
        </w:rPr>
        <w:t>Татарская литература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” </w:t>
      </w:r>
      <w:r w:rsidRPr="00E231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двух частях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E231B2">
        <w:rPr>
          <w:rFonts w:ascii="Times New Roman" w:hAnsi="Times New Roman" w:cs="Times New Roman"/>
          <w:sz w:val="24"/>
          <w:szCs w:val="24"/>
        </w:rPr>
        <w:t xml:space="preserve"> Ф.Ф. Хасанова, Г.М. Сафиуллина, М.Я. Гар</w:t>
      </w:r>
      <w:r>
        <w:rPr>
          <w:rFonts w:ascii="Times New Roman" w:hAnsi="Times New Roman" w:cs="Times New Roman"/>
          <w:sz w:val="24"/>
          <w:szCs w:val="24"/>
        </w:rPr>
        <w:t>ифуллина;</w:t>
      </w:r>
      <w:r w:rsidRPr="00E231B2">
        <w:rPr>
          <w:rFonts w:ascii="Times New Roman" w:hAnsi="Times New Roman" w:cs="Times New Roman"/>
          <w:sz w:val="24"/>
          <w:szCs w:val="24"/>
        </w:rPr>
        <w:t>– Казань: изд</w:t>
      </w:r>
      <w:r>
        <w:rPr>
          <w:rFonts w:ascii="Times New Roman" w:hAnsi="Times New Roman" w:cs="Times New Roman"/>
          <w:sz w:val="24"/>
          <w:szCs w:val="24"/>
        </w:rPr>
        <w:t>ательство «М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>
        <w:rPr>
          <w:rFonts w:ascii="Times New Roman" w:hAnsi="Times New Roman" w:cs="Times New Roman"/>
          <w:sz w:val="24"/>
          <w:szCs w:val="24"/>
        </w:rPr>
        <w:t>гариф-Вакыт», 201</w:t>
      </w:r>
      <w:r>
        <w:rPr>
          <w:rFonts w:ascii="Times New Roman" w:hAnsi="Times New Roman" w:cs="Times New Roman"/>
          <w:sz w:val="24"/>
          <w:szCs w:val="24"/>
          <w:lang w:val="tt-RU"/>
        </w:rPr>
        <w:t>7</w:t>
      </w:r>
    </w:p>
    <w:p w:rsidR="00984A04" w:rsidRDefault="00984A04" w:rsidP="00984A0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7 класс “</w:t>
      </w:r>
      <w:r>
        <w:rPr>
          <w:rFonts w:ascii="Times New Roman" w:hAnsi="Times New Roman" w:cs="Times New Roman"/>
          <w:sz w:val="24"/>
          <w:szCs w:val="24"/>
        </w:rPr>
        <w:t>Татарская литература</w:t>
      </w:r>
      <w:r>
        <w:rPr>
          <w:rFonts w:ascii="Times New Roman" w:hAnsi="Times New Roman" w:cs="Times New Roman"/>
          <w:sz w:val="24"/>
          <w:szCs w:val="24"/>
          <w:lang w:val="tt-RU"/>
        </w:rPr>
        <w:t>”</w:t>
      </w:r>
      <w:r w:rsidRPr="00E231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” </w:t>
      </w:r>
      <w:r w:rsidRPr="00E231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двух частях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E231B2">
        <w:rPr>
          <w:rFonts w:ascii="Times New Roman" w:hAnsi="Times New Roman" w:cs="Times New Roman"/>
          <w:sz w:val="24"/>
          <w:szCs w:val="24"/>
        </w:rPr>
        <w:t xml:space="preserve"> Ф.Ф. Хасанова, Г.М. Сафиуллина, М.Я. Гар</w:t>
      </w:r>
      <w:r>
        <w:rPr>
          <w:rFonts w:ascii="Times New Roman" w:hAnsi="Times New Roman" w:cs="Times New Roman"/>
          <w:sz w:val="24"/>
          <w:szCs w:val="24"/>
        </w:rPr>
        <w:t>ифуллина;</w:t>
      </w:r>
      <w:r w:rsidRPr="00E231B2">
        <w:rPr>
          <w:rFonts w:ascii="Times New Roman" w:hAnsi="Times New Roman" w:cs="Times New Roman"/>
          <w:sz w:val="24"/>
          <w:szCs w:val="24"/>
        </w:rPr>
        <w:t>– Казань: изд</w:t>
      </w:r>
      <w:r>
        <w:rPr>
          <w:rFonts w:ascii="Times New Roman" w:hAnsi="Times New Roman" w:cs="Times New Roman"/>
          <w:sz w:val="24"/>
          <w:szCs w:val="24"/>
        </w:rPr>
        <w:t>ательство «М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>
        <w:rPr>
          <w:rFonts w:ascii="Times New Roman" w:hAnsi="Times New Roman" w:cs="Times New Roman"/>
          <w:sz w:val="24"/>
          <w:szCs w:val="24"/>
        </w:rPr>
        <w:t>гариф-Вакыт», 201</w:t>
      </w:r>
      <w:r>
        <w:rPr>
          <w:rFonts w:ascii="Times New Roman" w:hAnsi="Times New Roman" w:cs="Times New Roman"/>
          <w:sz w:val="24"/>
          <w:szCs w:val="24"/>
          <w:lang w:val="tt-RU"/>
        </w:rPr>
        <w:t>7</w:t>
      </w:r>
    </w:p>
    <w:p w:rsidR="00984A04" w:rsidRDefault="00984A04" w:rsidP="00984A0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>8 класс “</w:t>
      </w:r>
      <w:r>
        <w:rPr>
          <w:rFonts w:ascii="Times New Roman" w:hAnsi="Times New Roman" w:cs="Times New Roman"/>
          <w:sz w:val="24"/>
          <w:szCs w:val="24"/>
        </w:rPr>
        <w:t>Татарская литература</w:t>
      </w:r>
      <w:r>
        <w:rPr>
          <w:rFonts w:ascii="Times New Roman" w:hAnsi="Times New Roman" w:cs="Times New Roman"/>
          <w:sz w:val="24"/>
          <w:szCs w:val="24"/>
          <w:lang w:val="tt-RU"/>
        </w:rPr>
        <w:t>”</w:t>
      </w:r>
      <w:r w:rsidRPr="00E231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” </w:t>
      </w:r>
      <w:r w:rsidRPr="00E231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двух частях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E231B2">
        <w:rPr>
          <w:rFonts w:ascii="Times New Roman" w:hAnsi="Times New Roman" w:cs="Times New Roman"/>
          <w:sz w:val="24"/>
          <w:szCs w:val="24"/>
        </w:rPr>
        <w:t xml:space="preserve"> Ф.Ф. Хасанова, Г.М. Сафиуллина, М.Я. Гар</w:t>
      </w:r>
      <w:r>
        <w:rPr>
          <w:rFonts w:ascii="Times New Roman" w:hAnsi="Times New Roman" w:cs="Times New Roman"/>
          <w:sz w:val="24"/>
          <w:szCs w:val="24"/>
        </w:rPr>
        <w:t>ифуллина;</w:t>
      </w:r>
      <w:r w:rsidRPr="00E231B2">
        <w:rPr>
          <w:rFonts w:ascii="Times New Roman" w:hAnsi="Times New Roman" w:cs="Times New Roman"/>
          <w:sz w:val="24"/>
          <w:szCs w:val="24"/>
        </w:rPr>
        <w:t>– Казань: изд</w:t>
      </w:r>
      <w:r>
        <w:rPr>
          <w:rFonts w:ascii="Times New Roman" w:hAnsi="Times New Roman" w:cs="Times New Roman"/>
          <w:sz w:val="24"/>
          <w:szCs w:val="24"/>
        </w:rPr>
        <w:t>ательство «М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>
        <w:rPr>
          <w:rFonts w:ascii="Times New Roman" w:hAnsi="Times New Roman" w:cs="Times New Roman"/>
          <w:sz w:val="24"/>
          <w:szCs w:val="24"/>
        </w:rPr>
        <w:t>гариф-Вакыт», 201</w:t>
      </w:r>
      <w:r>
        <w:rPr>
          <w:rFonts w:ascii="Times New Roman" w:hAnsi="Times New Roman" w:cs="Times New Roman"/>
          <w:sz w:val="24"/>
          <w:szCs w:val="24"/>
          <w:lang w:val="tt-RU"/>
        </w:rPr>
        <w:t>7</w:t>
      </w:r>
    </w:p>
    <w:p w:rsidR="00984A04" w:rsidRDefault="00984A04" w:rsidP="00984A0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9 класс “</w:t>
      </w:r>
      <w:r>
        <w:rPr>
          <w:rFonts w:ascii="Times New Roman" w:hAnsi="Times New Roman" w:cs="Times New Roman"/>
          <w:sz w:val="24"/>
          <w:szCs w:val="24"/>
        </w:rPr>
        <w:t>Татарская литература</w:t>
      </w:r>
      <w:r>
        <w:rPr>
          <w:rFonts w:ascii="Times New Roman" w:hAnsi="Times New Roman" w:cs="Times New Roman"/>
          <w:sz w:val="24"/>
          <w:szCs w:val="24"/>
          <w:lang w:val="tt-RU"/>
        </w:rPr>
        <w:t>”</w:t>
      </w:r>
      <w:r w:rsidRPr="00E231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” </w:t>
      </w:r>
      <w:r w:rsidRPr="00E231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двух частях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 w:rsidRPr="00E231B2">
        <w:rPr>
          <w:rFonts w:ascii="Times New Roman" w:hAnsi="Times New Roman" w:cs="Times New Roman"/>
          <w:sz w:val="24"/>
          <w:szCs w:val="24"/>
        </w:rPr>
        <w:t xml:space="preserve"> Ф.Ф. Хасанова, Г.М. Сафиуллина, М.Я. Гар</w:t>
      </w:r>
      <w:r>
        <w:rPr>
          <w:rFonts w:ascii="Times New Roman" w:hAnsi="Times New Roman" w:cs="Times New Roman"/>
          <w:sz w:val="24"/>
          <w:szCs w:val="24"/>
        </w:rPr>
        <w:t>ифуллина;</w:t>
      </w:r>
      <w:r w:rsidRPr="00E231B2">
        <w:rPr>
          <w:rFonts w:ascii="Times New Roman" w:hAnsi="Times New Roman" w:cs="Times New Roman"/>
          <w:sz w:val="24"/>
          <w:szCs w:val="24"/>
        </w:rPr>
        <w:t>– Казань: изд</w:t>
      </w:r>
      <w:r>
        <w:rPr>
          <w:rFonts w:ascii="Times New Roman" w:hAnsi="Times New Roman" w:cs="Times New Roman"/>
          <w:sz w:val="24"/>
          <w:szCs w:val="24"/>
        </w:rPr>
        <w:t>ательство «М</w:t>
      </w:r>
      <w:r>
        <w:rPr>
          <w:rFonts w:ascii="Times New Roman" w:hAnsi="Times New Roman" w:cs="Times New Roman"/>
          <w:sz w:val="24"/>
          <w:szCs w:val="24"/>
          <w:lang w:val="tt-RU"/>
        </w:rPr>
        <w:t>ә</w:t>
      </w:r>
      <w:r>
        <w:rPr>
          <w:rFonts w:ascii="Times New Roman" w:hAnsi="Times New Roman" w:cs="Times New Roman"/>
          <w:sz w:val="24"/>
          <w:szCs w:val="24"/>
        </w:rPr>
        <w:t>гариф-Вакыт», 201</w:t>
      </w:r>
      <w:r>
        <w:rPr>
          <w:rFonts w:ascii="Times New Roman" w:hAnsi="Times New Roman" w:cs="Times New Roman"/>
          <w:sz w:val="24"/>
          <w:szCs w:val="24"/>
          <w:lang w:val="tt-RU"/>
        </w:rPr>
        <w:t>7</w:t>
      </w:r>
    </w:p>
    <w:p w:rsidR="00984A04" w:rsidRPr="009925CA" w:rsidRDefault="00984A04" w:rsidP="00984A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925CA">
        <w:rPr>
          <w:rFonts w:ascii="Times New Roman" w:hAnsi="Times New Roman" w:cs="Times New Roman"/>
          <w:sz w:val="24"/>
          <w:szCs w:val="24"/>
        </w:rPr>
        <w:t xml:space="preserve">Изучение родного (татарского) языка и </w:t>
      </w:r>
      <w:r>
        <w:rPr>
          <w:rFonts w:ascii="Times New Roman" w:hAnsi="Times New Roman" w:cs="Times New Roman"/>
          <w:sz w:val="24"/>
          <w:szCs w:val="24"/>
        </w:rPr>
        <w:t>родной</w:t>
      </w:r>
      <w:r w:rsidRPr="009925CA">
        <w:rPr>
          <w:rFonts w:ascii="Times New Roman" w:hAnsi="Times New Roman" w:cs="Times New Roman"/>
          <w:sz w:val="24"/>
          <w:szCs w:val="24"/>
        </w:rPr>
        <w:t xml:space="preserve"> литературы в старшем звене направлено на достижение следующих целей:</w:t>
      </w:r>
    </w:p>
    <w:p w:rsidR="00984A04" w:rsidRPr="009925CA" w:rsidRDefault="00984A04" w:rsidP="00984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5CA">
        <w:rPr>
          <w:rFonts w:ascii="Times New Roman" w:hAnsi="Times New Roman" w:cs="Times New Roman"/>
          <w:b/>
          <w:sz w:val="24"/>
          <w:szCs w:val="24"/>
        </w:rPr>
        <w:t>-</w:t>
      </w:r>
      <w:r w:rsidRPr="009925CA">
        <w:rPr>
          <w:rFonts w:ascii="Times New Roman" w:hAnsi="Times New Roman" w:cs="Times New Roman"/>
          <w:sz w:val="24"/>
          <w:szCs w:val="24"/>
        </w:rPr>
        <w:t xml:space="preserve"> воспитание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25CA">
        <w:rPr>
          <w:rFonts w:ascii="Times New Roman" w:hAnsi="Times New Roman" w:cs="Times New Roman"/>
          <w:sz w:val="24"/>
          <w:szCs w:val="24"/>
        </w:rPr>
        <w:t xml:space="preserve">любви и </w:t>
      </w:r>
      <w:r>
        <w:rPr>
          <w:rFonts w:ascii="Times New Roman" w:hAnsi="Times New Roman" w:cs="Times New Roman"/>
          <w:sz w:val="24"/>
          <w:szCs w:val="24"/>
        </w:rPr>
        <w:t>уважения к татарскому языку как к</w:t>
      </w:r>
      <w:r w:rsidRPr="009925CA">
        <w:rPr>
          <w:rFonts w:ascii="Times New Roman" w:hAnsi="Times New Roman" w:cs="Times New Roman"/>
          <w:sz w:val="24"/>
          <w:szCs w:val="24"/>
        </w:rPr>
        <w:t xml:space="preserve"> средству общения, к источнику знаний;</w:t>
      </w:r>
    </w:p>
    <w:p w:rsidR="00984A04" w:rsidRPr="009925CA" w:rsidRDefault="00984A04" w:rsidP="00984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5CA">
        <w:rPr>
          <w:rFonts w:ascii="Times New Roman" w:hAnsi="Times New Roman" w:cs="Times New Roman"/>
          <w:sz w:val="24"/>
          <w:szCs w:val="24"/>
        </w:rPr>
        <w:t>- получение информации о строении языка, об основных нормах литературного языка и его стилистических возможностях, умение их правильно использовать, обогащение словарного запаса;</w:t>
      </w:r>
    </w:p>
    <w:p w:rsidR="00984A04" w:rsidRPr="009925CA" w:rsidRDefault="00984A04" w:rsidP="00984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5C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9925CA">
        <w:rPr>
          <w:rFonts w:ascii="Times New Roman" w:hAnsi="Times New Roman" w:cs="Times New Roman"/>
          <w:sz w:val="24"/>
          <w:szCs w:val="24"/>
        </w:rPr>
        <w:t>знание основных художественно-теоретических определений;</w:t>
      </w:r>
    </w:p>
    <w:p w:rsidR="00984A04" w:rsidRPr="009925CA" w:rsidRDefault="00984A04" w:rsidP="00984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5CA">
        <w:rPr>
          <w:rFonts w:ascii="Times New Roman" w:hAnsi="Times New Roman" w:cs="Times New Roman"/>
          <w:sz w:val="24"/>
          <w:szCs w:val="24"/>
        </w:rPr>
        <w:t>- целостное восприятие формы и содержания художественной литературы;</w:t>
      </w:r>
    </w:p>
    <w:p w:rsidR="00984A04" w:rsidRPr="009925CA" w:rsidRDefault="00984A04" w:rsidP="00984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5CA">
        <w:rPr>
          <w:rFonts w:ascii="Times New Roman" w:hAnsi="Times New Roman" w:cs="Times New Roman"/>
          <w:sz w:val="24"/>
          <w:szCs w:val="24"/>
        </w:rPr>
        <w:t>- воспитание личности с гуманным отношением к миру, с гражданскими и патриотическими чувствами;</w:t>
      </w:r>
    </w:p>
    <w:p w:rsidR="00984A04" w:rsidRPr="009925CA" w:rsidRDefault="00984A04" w:rsidP="00984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5CA">
        <w:rPr>
          <w:rFonts w:ascii="Times New Roman" w:hAnsi="Times New Roman" w:cs="Times New Roman"/>
          <w:sz w:val="24"/>
          <w:szCs w:val="24"/>
        </w:rPr>
        <w:t>- воспитание любви и уважения к литературе и культурным ценностям своего народа;</w:t>
      </w:r>
    </w:p>
    <w:p w:rsidR="00984A04" w:rsidRPr="009925CA" w:rsidRDefault="00984A04" w:rsidP="00984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5CA">
        <w:rPr>
          <w:rFonts w:ascii="Times New Roman" w:hAnsi="Times New Roman" w:cs="Times New Roman"/>
          <w:sz w:val="24"/>
          <w:szCs w:val="24"/>
        </w:rPr>
        <w:t>- формирование эмоционального восприятия художественного текста, образного и аналитического мышления, привить читательскую культуру и понимания авторской позиции;</w:t>
      </w:r>
    </w:p>
    <w:p w:rsidR="00984A04" w:rsidRDefault="00984A04" w:rsidP="00984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5CA">
        <w:rPr>
          <w:rFonts w:ascii="Times New Roman" w:hAnsi="Times New Roman" w:cs="Times New Roman"/>
          <w:sz w:val="24"/>
          <w:szCs w:val="24"/>
        </w:rPr>
        <w:t>- умение анализировать прочитанные произведения,  развитие у учащихся устной и письменной речи.</w:t>
      </w:r>
    </w:p>
    <w:p w:rsidR="00984A04" w:rsidRDefault="00984A04" w:rsidP="00984A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44C4">
        <w:rPr>
          <w:rFonts w:ascii="Times New Roman" w:hAnsi="Times New Roman" w:cs="Times New Roman"/>
          <w:sz w:val="24"/>
          <w:szCs w:val="24"/>
        </w:rPr>
        <w:t xml:space="preserve">Планируемые результаты: Формирование основных предметных, метапредметных и личностных компетенций. </w:t>
      </w:r>
    </w:p>
    <w:p w:rsidR="00984A04" w:rsidRPr="00A644C4" w:rsidRDefault="00984A04" w:rsidP="00984A04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4C4">
        <w:rPr>
          <w:rFonts w:ascii="Times New Roman" w:hAnsi="Times New Roman" w:cs="Times New Roman"/>
          <w:sz w:val="24"/>
          <w:szCs w:val="24"/>
        </w:rPr>
        <w:t>Структура рабочей программы: Титульный лист, пояснительная записка, учебно-тематический план, календарно</w:t>
      </w:r>
      <w:r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A644C4">
        <w:rPr>
          <w:rFonts w:ascii="Times New Roman" w:hAnsi="Times New Roman" w:cs="Times New Roman"/>
          <w:sz w:val="24"/>
          <w:szCs w:val="24"/>
        </w:rPr>
        <w:t>тематическое планирование.</w:t>
      </w:r>
    </w:p>
    <w:p w:rsidR="00984A04" w:rsidRDefault="00984A04"/>
    <w:p w:rsidR="00984A04" w:rsidRPr="00984A04" w:rsidRDefault="00984A04" w:rsidP="00984A04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>
        <w:rPr>
          <w:rFonts w:ascii="Times New Roman" w:hAnsi="Times New Roman" w:cs="Times New Roman"/>
          <w:b/>
          <w:sz w:val="24"/>
          <w:szCs w:val="24"/>
        </w:rPr>
        <w:t xml:space="preserve">к рабочей программе по учебному предмету «Башкирский язык как </w:t>
      </w:r>
      <w:r w:rsidRPr="00984A04">
        <w:rPr>
          <w:rFonts w:ascii="Times New Roman" w:hAnsi="Times New Roman" w:cs="Times New Roman"/>
          <w:b/>
          <w:sz w:val="24"/>
          <w:szCs w:val="24"/>
        </w:rPr>
        <w:t xml:space="preserve">государственный»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1598">
        <w:rPr>
          <w:rFonts w:ascii="Times New Roman" w:hAnsi="Times New Roman" w:cs="Times New Roman"/>
          <w:b/>
          <w:sz w:val="24"/>
          <w:szCs w:val="24"/>
        </w:rPr>
        <w:t>5- 9 классы</w:t>
      </w:r>
      <w:r w:rsidRPr="00984A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84A04" w:rsidRPr="00984A04" w:rsidRDefault="00984A04" w:rsidP="00984A04">
      <w:pPr>
        <w:spacing w:after="0" w:line="240" w:lineRule="auto"/>
        <w:ind w:left="625"/>
        <w:jc w:val="center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84A04" w:rsidRPr="00984A04" w:rsidRDefault="00984A04" w:rsidP="00984A04">
      <w:pPr>
        <w:spacing w:after="0" w:line="240" w:lineRule="auto"/>
        <w:ind w:left="567" w:hanging="16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основного  общего образования и авторской программы.</w:t>
      </w:r>
    </w:p>
    <w:p w:rsidR="00984A04" w:rsidRPr="00984A04" w:rsidRDefault="00984A04" w:rsidP="00984A04">
      <w:pPr>
        <w:spacing w:after="0" w:line="240" w:lineRule="auto"/>
        <w:ind w:left="567" w:hanging="16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 xml:space="preserve">Составитель: </w:t>
      </w:r>
      <w:r w:rsidRPr="00984A04">
        <w:rPr>
          <w:rFonts w:ascii="Times New Roman" w:hAnsi="Times New Roman" w:cs="Times New Roman"/>
          <w:sz w:val="24"/>
          <w:szCs w:val="24"/>
          <w:lang w:val="ba-RU"/>
        </w:rPr>
        <w:t>Габитова З.М. – Уфа: Китап, 2017.</w:t>
      </w:r>
    </w:p>
    <w:p w:rsidR="00984A04" w:rsidRPr="00984A04" w:rsidRDefault="00984A04" w:rsidP="00984A04">
      <w:pPr>
        <w:spacing w:after="0" w:line="240" w:lineRule="auto"/>
        <w:ind w:left="567" w:right="1128" w:hanging="16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 xml:space="preserve">Программа рассчитана на 165 часов по 1 часу в неделю в  5,6,7,8,9 классах   </w:t>
      </w:r>
    </w:p>
    <w:p w:rsidR="00984A04" w:rsidRPr="00984A04" w:rsidRDefault="00984A04" w:rsidP="00984A04">
      <w:pPr>
        <w:spacing w:after="0" w:line="240" w:lineRule="auto"/>
        <w:ind w:left="-5" w:right="1128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b/>
          <w:sz w:val="24"/>
          <w:szCs w:val="24"/>
        </w:rPr>
        <w:t xml:space="preserve">Цели и задачи курса: </w:t>
      </w:r>
    </w:p>
    <w:p w:rsidR="00984A04" w:rsidRPr="00984A04" w:rsidRDefault="00984A04" w:rsidP="00984A04">
      <w:pPr>
        <w:numPr>
          <w:ilvl w:val="0"/>
          <w:numId w:val="8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 xml:space="preserve">умения общаться на башкирском </w:t>
      </w:r>
      <w:proofErr w:type="gramStart"/>
      <w:r w:rsidRPr="00984A04">
        <w:rPr>
          <w:rFonts w:ascii="Times New Roman" w:hAnsi="Times New Roman" w:cs="Times New Roman"/>
          <w:sz w:val="24"/>
          <w:szCs w:val="24"/>
        </w:rPr>
        <w:t>языке</w:t>
      </w:r>
      <w:proofErr w:type="gramEnd"/>
      <w:r w:rsidRPr="00984A04">
        <w:rPr>
          <w:rFonts w:ascii="Times New Roman" w:hAnsi="Times New Roman" w:cs="Times New Roman"/>
          <w:sz w:val="24"/>
          <w:szCs w:val="24"/>
        </w:rPr>
        <w:t xml:space="preserve"> на элементарном уровне с учетом речевых      возможностей и потребностей младших школьников в устной (аудирование и говорение) и письменной (чтение и письмо) форме;  </w:t>
      </w:r>
    </w:p>
    <w:p w:rsidR="00984A04" w:rsidRPr="00984A04" w:rsidRDefault="00984A04" w:rsidP="00984A04">
      <w:pPr>
        <w:numPr>
          <w:ilvl w:val="0"/>
          <w:numId w:val="8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 xml:space="preserve">приобщение детей к новому социальному опыту с использованием башкирского языка:  </w:t>
      </w:r>
    </w:p>
    <w:p w:rsidR="00984A04" w:rsidRPr="00984A04" w:rsidRDefault="00984A04" w:rsidP="00984A04">
      <w:pPr>
        <w:numPr>
          <w:ilvl w:val="0"/>
          <w:numId w:val="8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 xml:space="preserve">знакомство младших школьников с миром зарубежных сверстников, с детским фольклором и доступными образцами художественной литературы;  </w:t>
      </w:r>
    </w:p>
    <w:p w:rsidR="00984A04" w:rsidRPr="00984A04" w:rsidRDefault="00984A04" w:rsidP="00984A04">
      <w:pPr>
        <w:numPr>
          <w:ilvl w:val="0"/>
          <w:numId w:val="8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 xml:space="preserve">воспитание дружелюбного отношения к представителям других стран;  </w:t>
      </w:r>
    </w:p>
    <w:p w:rsidR="00984A04" w:rsidRPr="00984A04" w:rsidRDefault="00984A04" w:rsidP="00984A04">
      <w:pPr>
        <w:numPr>
          <w:ilvl w:val="0"/>
          <w:numId w:val="8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 xml:space="preserve">развитие речевых, интеллектуальных и познавательных способностей младших школьников, а также их общеучебных умений; </w:t>
      </w:r>
    </w:p>
    <w:p w:rsidR="00984A04" w:rsidRPr="00984A04" w:rsidRDefault="00984A04" w:rsidP="00984A04">
      <w:pPr>
        <w:numPr>
          <w:ilvl w:val="0"/>
          <w:numId w:val="8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 xml:space="preserve">развитие мотивации к дальнейшему овладению башкирским языком;  </w:t>
      </w:r>
    </w:p>
    <w:p w:rsidR="00984A04" w:rsidRPr="00984A04" w:rsidRDefault="00984A04" w:rsidP="00984A04">
      <w:pPr>
        <w:numPr>
          <w:ilvl w:val="0"/>
          <w:numId w:val="8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 xml:space="preserve">воспитание и разностороннее развитие младшего школьника средствами башкирского языка. </w:t>
      </w:r>
    </w:p>
    <w:p w:rsidR="00984A04" w:rsidRPr="00B61598" w:rsidRDefault="00984A04" w:rsidP="00B61598">
      <w:pPr>
        <w:spacing w:after="0" w:line="240" w:lineRule="auto"/>
        <w:ind w:left="566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4A04" w:rsidRPr="00984A04" w:rsidRDefault="00984A04" w:rsidP="00984A04">
      <w:pPr>
        <w:spacing w:after="0" w:line="240" w:lineRule="auto"/>
        <w:ind w:left="566" w:right="559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b/>
          <w:sz w:val="24"/>
          <w:szCs w:val="24"/>
        </w:rPr>
        <w:t>Для реализации рабочей программы используются</w:t>
      </w:r>
      <w:r w:rsidRPr="00984A0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84A04" w:rsidRPr="00984A04" w:rsidRDefault="00984A04" w:rsidP="00984A04">
      <w:pPr>
        <w:numPr>
          <w:ilvl w:val="0"/>
          <w:numId w:val="8"/>
        </w:numPr>
        <w:tabs>
          <w:tab w:val="left" w:pos="426"/>
        </w:tabs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i/>
          <w:sz w:val="24"/>
          <w:szCs w:val="24"/>
        </w:rPr>
        <w:t>программа</w:t>
      </w:r>
      <w:r w:rsidRPr="00984A04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984A04" w:rsidRPr="00984A04" w:rsidRDefault="00984A04" w:rsidP="00984A04">
      <w:pPr>
        <w:pStyle w:val="a5"/>
        <w:ind w:left="426"/>
        <w:jc w:val="both"/>
        <w:rPr>
          <w:lang w:val="ba-RU"/>
        </w:rPr>
      </w:pPr>
      <w:r w:rsidRPr="00984A04">
        <w:rPr>
          <w:lang w:val="ru-RU"/>
        </w:rPr>
        <w:lastRenderedPageBreak/>
        <w:t xml:space="preserve"> </w:t>
      </w:r>
      <w:r w:rsidRPr="00984A04">
        <w:rPr>
          <w:lang w:val="ba-RU"/>
        </w:rPr>
        <w:t xml:space="preserve">Примерные образовательные программы по предмету “Башкирский язык” (как государственный язык) для 5-9 классов общеобразовательных организаций с русским языком обучения. [авт.-сост.: Габитова З.М, Усманова М.Г.]. – Уфа: Китап, 2017. </w:t>
      </w:r>
    </w:p>
    <w:p w:rsidR="00984A04" w:rsidRPr="00984A04" w:rsidRDefault="00984A04" w:rsidP="00984A04">
      <w:pPr>
        <w:pStyle w:val="a5"/>
        <w:numPr>
          <w:ilvl w:val="0"/>
          <w:numId w:val="9"/>
        </w:numPr>
        <w:ind w:left="426"/>
        <w:jc w:val="both"/>
        <w:rPr>
          <w:lang w:val="ba-RU"/>
        </w:rPr>
      </w:pPr>
      <w:r w:rsidRPr="00984A04">
        <w:rPr>
          <w:lang w:val="ru-RU"/>
        </w:rPr>
        <w:t xml:space="preserve">Башкирский язык: Габитова З.М., Усманова М.Г.  Учебное пособие для 6 класса для изучения башкирского языка (как государственного) в общеобразовательных организациях с русским языком обучения. – Уфа. </w:t>
      </w:r>
      <w:r w:rsidRPr="00984A04">
        <w:t>Китап, 2017.</w:t>
      </w:r>
    </w:p>
    <w:p w:rsidR="00984A04" w:rsidRPr="00984A04" w:rsidRDefault="00984A04" w:rsidP="00984A04">
      <w:pPr>
        <w:pStyle w:val="a5"/>
        <w:ind w:left="426"/>
        <w:jc w:val="both"/>
        <w:rPr>
          <w:lang w:val="ru-RU"/>
        </w:rPr>
      </w:pPr>
      <w:r w:rsidRPr="00984A04">
        <w:rPr>
          <w:lang w:val="ru-RU"/>
        </w:rPr>
        <w:t xml:space="preserve">Башкирский язык: учебное пособие для 7 класса для изучения башкирского языка (как государственного) в общеобразовательных организациях с русским языком обучения русскоязычных школ / Габитова З.М., Усманова М.Г.  – Уфа: Китап, 2017. </w:t>
      </w:r>
    </w:p>
    <w:p w:rsidR="00984A04" w:rsidRPr="00984A04" w:rsidRDefault="00984A04" w:rsidP="00984A04">
      <w:pPr>
        <w:pStyle w:val="a5"/>
        <w:tabs>
          <w:tab w:val="left" w:pos="851"/>
        </w:tabs>
        <w:ind w:left="426"/>
        <w:rPr>
          <w:lang w:val="ba-RU"/>
        </w:rPr>
      </w:pPr>
    </w:p>
    <w:p w:rsidR="00984A04" w:rsidRPr="00984A04" w:rsidRDefault="00984A04" w:rsidP="00984A04">
      <w:pPr>
        <w:pStyle w:val="a5"/>
        <w:tabs>
          <w:tab w:val="left" w:pos="851"/>
        </w:tabs>
        <w:ind w:left="851" w:hanging="709"/>
        <w:jc w:val="both"/>
        <w:rPr>
          <w:lang w:val="ba-RU"/>
        </w:rPr>
      </w:pPr>
    </w:p>
    <w:p w:rsidR="00984A04" w:rsidRPr="00B61598" w:rsidRDefault="00984A04" w:rsidP="00B615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84A04"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 по предмету</w:t>
      </w:r>
      <w:r w:rsidR="00B615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84A04">
        <w:rPr>
          <w:rFonts w:ascii="Times New Roman" w:eastAsia="Calibri" w:hAnsi="Times New Roman" w:cs="Times New Roman"/>
          <w:b/>
          <w:sz w:val="24"/>
          <w:szCs w:val="24"/>
        </w:rPr>
        <w:t>«Родной (башкирский)  язык»  5-9 классы</w:t>
      </w:r>
    </w:p>
    <w:p w:rsidR="00984A04" w:rsidRPr="00984A04" w:rsidRDefault="00984A04" w:rsidP="00984A0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984A04" w:rsidRPr="00984A04" w:rsidRDefault="00984A04" w:rsidP="00984A0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84A04">
        <w:rPr>
          <w:rFonts w:ascii="Times New Roman" w:eastAsia="Calibri" w:hAnsi="Times New Roman" w:cs="Times New Roman"/>
          <w:sz w:val="24"/>
          <w:szCs w:val="24"/>
        </w:rPr>
        <w:t xml:space="preserve">    Рабочая программа по предмету «Родной (башкирский)  язык» для 5-9 классов составлена на основе ФЗ № 273 от 29.12.2012 г. "Об образовании в Российской Федерации",  Закона  РБ "Об образовании"№696-з от 01.07.2013, регионального компонента государственного стандарта общего образования, «Примерных образовательных программ по </w:t>
      </w:r>
      <w:proofErr w:type="spellStart"/>
      <w:proofErr w:type="gramStart"/>
      <w:r w:rsidRPr="00984A04">
        <w:rPr>
          <w:rFonts w:ascii="Times New Roman" w:eastAsia="Calibri" w:hAnsi="Times New Roman" w:cs="Times New Roman"/>
          <w:sz w:val="24"/>
          <w:szCs w:val="24"/>
        </w:rPr>
        <w:t>по</w:t>
      </w:r>
      <w:proofErr w:type="spellEnd"/>
      <w:proofErr w:type="gramEnd"/>
      <w:r w:rsidRPr="00984A04">
        <w:rPr>
          <w:rFonts w:ascii="Times New Roman" w:eastAsia="Calibri" w:hAnsi="Times New Roman" w:cs="Times New Roman"/>
          <w:sz w:val="24"/>
          <w:szCs w:val="24"/>
        </w:rPr>
        <w:t xml:space="preserve"> предмету «Родной( башкирский) язык и литература»для 5-11 классов общеобразовательных организаций с русским языком обучения».- Уфа</w:t>
      </w:r>
      <w:proofErr w:type="gramStart"/>
      <w:r w:rsidRPr="00984A04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84A04">
        <w:rPr>
          <w:rFonts w:ascii="Times New Roman" w:eastAsia="Calibri" w:hAnsi="Times New Roman" w:cs="Times New Roman"/>
          <w:sz w:val="24"/>
          <w:szCs w:val="24"/>
        </w:rPr>
        <w:t xml:space="preserve"> Китап, 2017.</w:t>
      </w:r>
    </w:p>
    <w:p w:rsidR="00984A04" w:rsidRPr="00984A04" w:rsidRDefault="00984A04" w:rsidP="00984A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84A0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В 5-9  классах  данной программой  предусмотрено изучение предмета «Родной язык»</w:t>
      </w:r>
    </w:p>
    <w:p w:rsidR="00984A04" w:rsidRPr="00984A04" w:rsidRDefault="00984A04" w:rsidP="00984A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84A04">
        <w:rPr>
          <w:rFonts w:ascii="Times New Roman" w:eastAsia="Calibri" w:hAnsi="Times New Roman" w:cs="Times New Roman"/>
          <w:sz w:val="24"/>
          <w:szCs w:val="24"/>
          <w:lang w:val="tt-RU"/>
        </w:rPr>
        <w:t>1 час   в неделю (34 часа в год).  Общее количество учебных часов за курс обучения – 170 часов.</w:t>
      </w:r>
    </w:p>
    <w:p w:rsidR="00984A04" w:rsidRPr="00984A04" w:rsidRDefault="00984A04" w:rsidP="00984A04">
      <w:pPr>
        <w:numPr>
          <w:ilvl w:val="0"/>
          <w:numId w:val="8"/>
        </w:numPr>
        <w:tabs>
          <w:tab w:val="left" w:pos="426"/>
        </w:tabs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i/>
          <w:sz w:val="24"/>
          <w:szCs w:val="24"/>
        </w:rPr>
        <w:t>программа</w:t>
      </w:r>
      <w:r w:rsidRPr="00984A04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984A04" w:rsidRPr="00984A04" w:rsidRDefault="00984A04" w:rsidP="00984A04">
      <w:pPr>
        <w:pStyle w:val="a5"/>
        <w:ind w:left="426"/>
        <w:jc w:val="both"/>
        <w:rPr>
          <w:lang w:val="ba-RU"/>
        </w:rPr>
      </w:pPr>
      <w:r w:rsidRPr="00984A04">
        <w:rPr>
          <w:lang w:val="ru-RU"/>
        </w:rPr>
        <w:t xml:space="preserve"> </w:t>
      </w:r>
      <w:r w:rsidRPr="00984A04">
        <w:rPr>
          <w:lang w:val="ba-RU"/>
        </w:rPr>
        <w:t xml:space="preserve">Примерные образовательные программы по предмету “Родной язык и литература (башкирский) ” для 5-9 классов общеобразовательных организаций с русским языком обучения. [авт.-сост.: В.И.Хажин, Ф.А.Аккужина – Уфа]: Китап, 2017. </w:t>
      </w:r>
    </w:p>
    <w:p w:rsidR="00984A04" w:rsidRPr="00984A04" w:rsidRDefault="00984A04" w:rsidP="00984A04">
      <w:pPr>
        <w:pStyle w:val="a5"/>
        <w:numPr>
          <w:ilvl w:val="0"/>
          <w:numId w:val="9"/>
        </w:numPr>
      </w:pPr>
      <w:r w:rsidRPr="00984A04">
        <w:rPr>
          <w:lang w:val="ru-RU"/>
        </w:rPr>
        <w:t xml:space="preserve">«Башкирский язык и литература»  В.И Хажин, А.Х. Вильданов. Учебное пособие для 5 класса для изучения родног (башкирского) языка и литературы в общеобразовательных организациях с русским языком обучения. – Уфа. </w:t>
      </w:r>
      <w:r w:rsidRPr="00984A04">
        <w:t>Китап, 2017.</w:t>
      </w:r>
    </w:p>
    <w:p w:rsidR="00984A04" w:rsidRPr="00984A04" w:rsidRDefault="00984A04" w:rsidP="00984A04">
      <w:pPr>
        <w:pStyle w:val="a5"/>
        <w:numPr>
          <w:ilvl w:val="0"/>
          <w:numId w:val="9"/>
        </w:numPr>
        <w:rPr>
          <w:lang w:val="ru-RU"/>
        </w:rPr>
      </w:pPr>
      <w:r w:rsidRPr="00984A04">
        <w:rPr>
          <w:lang w:val="ru-RU"/>
        </w:rPr>
        <w:t xml:space="preserve">«Башкирский язык и литература». Хажин В.И., Вильданов А.Х., Аккужина Ф.А., </w:t>
      </w:r>
    </w:p>
    <w:p w:rsidR="00984A04" w:rsidRPr="00984A04" w:rsidRDefault="00984A04" w:rsidP="00984A04">
      <w:pPr>
        <w:pStyle w:val="a5"/>
        <w:rPr>
          <w:lang w:val="ru-RU"/>
        </w:rPr>
      </w:pPr>
      <w:r w:rsidRPr="00984A04">
        <w:rPr>
          <w:lang w:val="ru-RU"/>
        </w:rPr>
        <w:t xml:space="preserve">Карабаев М.И. Учебное пособие для 6 класса для изучения родного (башкирского) языка и литературы в общеобразовательных организациях с русским языком обучения. – Уфа: </w:t>
      </w:r>
    </w:p>
    <w:p w:rsidR="00984A04" w:rsidRPr="00984A04" w:rsidRDefault="00984A04" w:rsidP="00984A04">
      <w:pPr>
        <w:pStyle w:val="a5"/>
      </w:pPr>
      <w:r w:rsidRPr="00984A04">
        <w:t>Книга, 2017</w:t>
      </w:r>
    </w:p>
    <w:p w:rsidR="00984A04" w:rsidRPr="00984A04" w:rsidRDefault="00984A04" w:rsidP="00984A04">
      <w:pPr>
        <w:pStyle w:val="a5"/>
        <w:numPr>
          <w:ilvl w:val="0"/>
          <w:numId w:val="9"/>
        </w:numPr>
        <w:rPr>
          <w:lang w:val="ru-RU"/>
        </w:rPr>
      </w:pPr>
      <w:r w:rsidRPr="00984A04">
        <w:rPr>
          <w:lang w:val="ru-RU"/>
        </w:rPr>
        <w:t xml:space="preserve">«Башкирский язык и литература». Хажин В.И., Вильданов А.Х., Аккужина Ф.А., </w:t>
      </w:r>
    </w:p>
    <w:p w:rsidR="00984A04" w:rsidRPr="00984A04" w:rsidRDefault="00984A04" w:rsidP="00984A04">
      <w:pPr>
        <w:pStyle w:val="a5"/>
        <w:rPr>
          <w:lang w:val="ru-RU"/>
        </w:rPr>
      </w:pPr>
      <w:r w:rsidRPr="00984A04">
        <w:rPr>
          <w:lang w:val="ru-RU"/>
        </w:rPr>
        <w:t xml:space="preserve">Карабаев М.И. Учебное пособие для 7 класса для изучения родного (башкирского) языка и литературы в общеобразовательных организациях с русским языком обучения. – Уфа: </w:t>
      </w:r>
    </w:p>
    <w:p w:rsidR="00984A04" w:rsidRPr="00984A04" w:rsidRDefault="00984A04" w:rsidP="00984A04">
      <w:pPr>
        <w:pStyle w:val="a5"/>
      </w:pPr>
      <w:r w:rsidRPr="00984A04">
        <w:t>Книга, 2017.</w:t>
      </w:r>
    </w:p>
    <w:p w:rsidR="00984A04" w:rsidRPr="00984A04" w:rsidRDefault="00984A04" w:rsidP="00984A04">
      <w:pPr>
        <w:pStyle w:val="a5"/>
        <w:numPr>
          <w:ilvl w:val="0"/>
          <w:numId w:val="9"/>
        </w:numPr>
        <w:rPr>
          <w:lang w:val="ru-RU"/>
        </w:rPr>
      </w:pPr>
      <w:r w:rsidRPr="00984A04">
        <w:rPr>
          <w:lang w:val="ru-RU"/>
        </w:rPr>
        <w:t xml:space="preserve">«Башкирский язык и литература». Хажин В.И., Вильданов А.Х., Аккужина Ф.А., </w:t>
      </w:r>
    </w:p>
    <w:p w:rsidR="00984A04" w:rsidRPr="00984A04" w:rsidRDefault="00984A04" w:rsidP="00984A04">
      <w:pPr>
        <w:pStyle w:val="a5"/>
        <w:rPr>
          <w:lang w:val="ru-RU"/>
        </w:rPr>
      </w:pPr>
      <w:r w:rsidRPr="00984A04">
        <w:rPr>
          <w:lang w:val="ru-RU"/>
        </w:rPr>
        <w:t xml:space="preserve">Карабаев М.И. Учебное пособие для 8 класса для изучения родного (башкирского) языка и литературы в общеобразовательных организациях с русским языком обучения. – Уфа: </w:t>
      </w:r>
    </w:p>
    <w:p w:rsidR="00984A04" w:rsidRPr="00984A04" w:rsidRDefault="00984A04" w:rsidP="00984A04">
      <w:pPr>
        <w:pStyle w:val="a5"/>
      </w:pPr>
      <w:r w:rsidRPr="00984A04">
        <w:t>Книга, 2017.</w:t>
      </w:r>
    </w:p>
    <w:p w:rsidR="00984A04" w:rsidRPr="00984A04" w:rsidRDefault="00984A04" w:rsidP="00984A04">
      <w:pPr>
        <w:pStyle w:val="a5"/>
        <w:numPr>
          <w:ilvl w:val="0"/>
          <w:numId w:val="9"/>
        </w:numPr>
        <w:rPr>
          <w:lang w:val="ru-RU"/>
        </w:rPr>
      </w:pPr>
      <w:r w:rsidRPr="00984A04">
        <w:rPr>
          <w:lang w:val="ru-RU"/>
        </w:rPr>
        <w:t xml:space="preserve">«Башкирский язык и литература». Хажин В.И., Вильданов А.Х., Аккужина Ф.А., Карабаев М.И. Учебное пособие для 9 класса для изучения родного (башкирского) языка и литературы в общеобразовательных организациях с русским языком обучения. – Уфа: </w:t>
      </w:r>
    </w:p>
    <w:p w:rsidR="00984A04" w:rsidRPr="00B61598" w:rsidRDefault="00984A04" w:rsidP="00B61598">
      <w:pPr>
        <w:pStyle w:val="a5"/>
        <w:rPr>
          <w:lang w:val="ru-RU"/>
        </w:rPr>
      </w:pPr>
      <w:r w:rsidRPr="00984A04">
        <w:rPr>
          <w:lang w:val="ru-RU"/>
        </w:rPr>
        <w:t>Книга, 2017.</w:t>
      </w:r>
    </w:p>
    <w:p w:rsidR="00984A04" w:rsidRPr="00984A04" w:rsidRDefault="00984A04" w:rsidP="00984A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984A04" w:rsidRPr="00B61598" w:rsidRDefault="00984A04" w:rsidP="00B615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84A04"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 по предмету</w:t>
      </w:r>
      <w:r w:rsidR="00B6159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84A04">
        <w:rPr>
          <w:rFonts w:ascii="Times New Roman" w:eastAsia="Calibri" w:hAnsi="Times New Roman" w:cs="Times New Roman"/>
          <w:b/>
          <w:sz w:val="24"/>
          <w:szCs w:val="24"/>
        </w:rPr>
        <w:t>«Родная (башкирская)  литература»  5-9 классы</w:t>
      </w:r>
    </w:p>
    <w:p w:rsidR="00984A04" w:rsidRPr="00984A04" w:rsidRDefault="00984A04" w:rsidP="00984A0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84A0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Рабочая программа по предмету «Родная (башкирская)  литература» для 5-9 классов составлена на основе ФЗ № 273 от 29.12.2012 г. "Об образовании в Российской Федерации",  Закона  РБ "Об образовании"№696-з от 01.07.2013, регионального компонента государственного стандарта общего образования, «Примерных образовательных программ по </w:t>
      </w:r>
      <w:proofErr w:type="spellStart"/>
      <w:proofErr w:type="gramStart"/>
      <w:r w:rsidRPr="00984A04">
        <w:rPr>
          <w:rFonts w:ascii="Times New Roman" w:eastAsia="Calibri" w:hAnsi="Times New Roman" w:cs="Times New Roman"/>
          <w:sz w:val="24"/>
          <w:szCs w:val="24"/>
        </w:rPr>
        <w:t>по</w:t>
      </w:r>
      <w:proofErr w:type="spellEnd"/>
      <w:proofErr w:type="gramEnd"/>
      <w:r w:rsidRPr="00984A04">
        <w:rPr>
          <w:rFonts w:ascii="Times New Roman" w:eastAsia="Calibri" w:hAnsi="Times New Roman" w:cs="Times New Roman"/>
          <w:sz w:val="24"/>
          <w:szCs w:val="24"/>
        </w:rPr>
        <w:t xml:space="preserve"> предмету «Родной( башкирский) язык и литература»для 5-11 классов общеобразовательных организаций с русским языком обучения».- Уфа</w:t>
      </w:r>
      <w:proofErr w:type="gramStart"/>
      <w:r w:rsidRPr="00984A04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984A04">
        <w:rPr>
          <w:rFonts w:ascii="Times New Roman" w:eastAsia="Calibri" w:hAnsi="Times New Roman" w:cs="Times New Roman"/>
          <w:sz w:val="24"/>
          <w:szCs w:val="24"/>
        </w:rPr>
        <w:t xml:space="preserve"> Китап, 2017.</w:t>
      </w:r>
    </w:p>
    <w:p w:rsidR="00984A04" w:rsidRPr="00984A04" w:rsidRDefault="00984A04" w:rsidP="00984A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84A04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В 5-9  классах  данной программой  предусмотрено изучение предмета «Родной литература»1 час   в неделю (34 часа в год).  Общее количество учебных часов за курс обучения – 170 часов. </w:t>
      </w:r>
    </w:p>
    <w:p w:rsidR="00984A04" w:rsidRPr="00984A04" w:rsidRDefault="00984A04" w:rsidP="00984A04">
      <w:pPr>
        <w:numPr>
          <w:ilvl w:val="0"/>
          <w:numId w:val="8"/>
        </w:numPr>
        <w:tabs>
          <w:tab w:val="left" w:pos="426"/>
        </w:tabs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984A04">
        <w:rPr>
          <w:rFonts w:ascii="Times New Roman" w:hAnsi="Times New Roman" w:cs="Times New Roman"/>
          <w:i/>
          <w:sz w:val="24"/>
          <w:szCs w:val="24"/>
        </w:rPr>
        <w:t>программа</w:t>
      </w:r>
      <w:r w:rsidRPr="00984A04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984A04" w:rsidRPr="00984A04" w:rsidRDefault="00984A04" w:rsidP="00984A04">
      <w:pPr>
        <w:pStyle w:val="a5"/>
        <w:ind w:left="426"/>
        <w:jc w:val="both"/>
        <w:rPr>
          <w:lang w:val="ba-RU"/>
        </w:rPr>
      </w:pPr>
      <w:r w:rsidRPr="00984A04">
        <w:rPr>
          <w:lang w:val="ru-RU"/>
        </w:rPr>
        <w:t xml:space="preserve"> </w:t>
      </w:r>
      <w:r w:rsidRPr="00984A04">
        <w:rPr>
          <w:lang w:val="ba-RU"/>
        </w:rPr>
        <w:t xml:space="preserve">Примерные образовательные программы по предмету “Родной язык и литература (башкирский) ” для 5-9 классов общеобразовательных организаций с русским языком обучения. [авт.-сост.: В.И.Хажин, Ф.А.Аккужина – Уфа]: Китап, 2017. </w:t>
      </w:r>
    </w:p>
    <w:p w:rsidR="00984A04" w:rsidRPr="00984A04" w:rsidRDefault="00984A04" w:rsidP="00984A04">
      <w:pPr>
        <w:pStyle w:val="a5"/>
        <w:numPr>
          <w:ilvl w:val="0"/>
          <w:numId w:val="9"/>
        </w:numPr>
      </w:pPr>
      <w:r w:rsidRPr="00984A04">
        <w:rPr>
          <w:lang w:val="ru-RU"/>
        </w:rPr>
        <w:t xml:space="preserve">«Башкирский язык и литература»  В.И Хажин, А.Х. Вильданов. Учебное пособие для 5 класса для изучения родног (башкирского) языка и литературы в общеобразовательных организациях с русским языком обучения. – Уфа. </w:t>
      </w:r>
      <w:r w:rsidRPr="00984A04">
        <w:t>Китап, 2017.</w:t>
      </w:r>
    </w:p>
    <w:p w:rsidR="00984A04" w:rsidRPr="00984A04" w:rsidRDefault="00984A04" w:rsidP="00984A04">
      <w:pPr>
        <w:pStyle w:val="a5"/>
        <w:numPr>
          <w:ilvl w:val="0"/>
          <w:numId w:val="9"/>
        </w:numPr>
        <w:rPr>
          <w:lang w:val="ru-RU"/>
        </w:rPr>
      </w:pPr>
      <w:r w:rsidRPr="00984A04">
        <w:rPr>
          <w:lang w:val="ru-RU"/>
        </w:rPr>
        <w:t xml:space="preserve">«Башкирский язык и литература». Хажин В.И., Вильданов А.Х., Аккужина Ф.А., </w:t>
      </w:r>
    </w:p>
    <w:p w:rsidR="00984A04" w:rsidRPr="00984A04" w:rsidRDefault="00984A04" w:rsidP="00984A04">
      <w:pPr>
        <w:pStyle w:val="a5"/>
        <w:rPr>
          <w:lang w:val="ru-RU"/>
        </w:rPr>
      </w:pPr>
      <w:r w:rsidRPr="00984A04">
        <w:rPr>
          <w:lang w:val="ru-RU"/>
        </w:rPr>
        <w:t xml:space="preserve">Карабаев М.И. Учебное пособие для 6 класса для изучения родного (башкирского) языка и литературы в общеобразовательных организациях с русским языком обучения. – Уфа: </w:t>
      </w:r>
    </w:p>
    <w:p w:rsidR="00984A04" w:rsidRPr="00984A04" w:rsidRDefault="00984A04" w:rsidP="00984A04">
      <w:pPr>
        <w:pStyle w:val="a5"/>
      </w:pPr>
      <w:r w:rsidRPr="00984A04">
        <w:t>Книга, 2017</w:t>
      </w:r>
    </w:p>
    <w:p w:rsidR="00984A04" w:rsidRPr="00984A04" w:rsidRDefault="00984A04" w:rsidP="00984A04">
      <w:pPr>
        <w:pStyle w:val="a5"/>
        <w:numPr>
          <w:ilvl w:val="0"/>
          <w:numId w:val="9"/>
        </w:numPr>
        <w:rPr>
          <w:lang w:val="ru-RU"/>
        </w:rPr>
      </w:pPr>
      <w:r w:rsidRPr="00984A04">
        <w:rPr>
          <w:lang w:val="ru-RU"/>
        </w:rPr>
        <w:t xml:space="preserve">«Башкирский язык и литература». Хажин В.И., Вильданов А.Х., Аккужина Ф.А., </w:t>
      </w:r>
    </w:p>
    <w:p w:rsidR="00984A04" w:rsidRPr="00984A04" w:rsidRDefault="00984A04" w:rsidP="00984A04">
      <w:pPr>
        <w:pStyle w:val="a5"/>
        <w:rPr>
          <w:lang w:val="ru-RU"/>
        </w:rPr>
      </w:pPr>
      <w:r w:rsidRPr="00984A04">
        <w:rPr>
          <w:lang w:val="ru-RU"/>
        </w:rPr>
        <w:t xml:space="preserve">Карабаев М.И. Учебное пособие для 7 класса для изучения родного (башкирского) языка и литературы в общеобразовательных организациях с русским языком обучения. – Уфа: </w:t>
      </w:r>
    </w:p>
    <w:p w:rsidR="00984A04" w:rsidRPr="00984A04" w:rsidRDefault="00984A04" w:rsidP="00984A04">
      <w:pPr>
        <w:pStyle w:val="a5"/>
      </w:pPr>
      <w:r w:rsidRPr="00984A04">
        <w:t>Книга, 2017.</w:t>
      </w:r>
    </w:p>
    <w:p w:rsidR="00984A04" w:rsidRPr="00984A04" w:rsidRDefault="00984A04" w:rsidP="00984A04">
      <w:pPr>
        <w:pStyle w:val="a5"/>
        <w:numPr>
          <w:ilvl w:val="0"/>
          <w:numId w:val="9"/>
        </w:numPr>
        <w:rPr>
          <w:lang w:val="ru-RU"/>
        </w:rPr>
      </w:pPr>
      <w:r w:rsidRPr="00984A04">
        <w:rPr>
          <w:lang w:val="ru-RU"/>
        </w:rPr>
        <w:t xml:space="preserve">«Башкирский язык и литература». Хажин В.И., Вильданов А.Х., Аккужина Ф.А., </w:t>
      </w:r>
    </w:p>
    <w:p w:rsidR="00984A04" w:rsidRPr="00984A04" w:rsidRDefault="00984A04" w:rsidP="00984A04">
      <w:pPr>
        <w:pStyle w:val="a5"/>
        <w:rPr>
          <w:lang w:val="ru-RU"/>
        </w:rPr>
      </w:pPr>
      <w:r w:rsidRPr="00984A04">
        <w:rPr>
          <w:lang w:val="ru-RU"/>
        </w:rPr>
        <w:t xml:space="preserve">Карабаев М.И. Учебное пособие для 8 класса для изучения родного (башкирского) языка и литературы в общеобразовательных организациях с русским языком обучения. – Уфа: </w:t>
      </w:r>
    </w:p>
    <w:p w:rsidR="00984A04" w:rsidRPr="00984A04" w:rsidRDefault="00984A04" w:rsidP="00984A04">
      <w:pPr>
        <w:pStyle w:val="a5"/>
      </w:pPr>
      <w:r w:rsidRPr="00984A04">
        <w:t>Книга, 2017.</w:t>
      </w:r>
    </w:p>
    <w:p w:rsidR="00984A04" w:rsidRPr="00984A04" w:rsidRDefault="00984A04" w:rsidP="00984A04">
      <w:pPr>
        <w:pStyle w:val="a5"/>
        <w:numPr>
          <w:ilvl w:val="0"/>
          <w:numId w:val="9"/>
        </w:numPr>
        <w:rPr>
          <w:lang w:val="ru-RU"/>
        </w:rPr>
      </w:pPr>
      <w:r w:rsidRPr="00984A04">
        <w:rPr>
          <w:lang w:val="ru-RU"/>
        </w:rPr>
        <w:t xml:space="preserve">«Башкирский язык и литература». Хажин В.И., Вильданов А.Х., Аккужина Ф.А., Карабаев М.И. Учебное пособие для 9 класса для изучения родного (башкирского) языка и литературы в общеобразовательных организациях с русским языком обучения. – Уфа: </w:t>
      </w:r>
    </w:p>
    <w:p w:rsidR="00984A04" w:rsidRPr="00984A04" w:rsidRDefault="00984A04" w:rsidP="00984A04">
      <w:pPr>
        <w:pStyle w:val="a5"/>
      </w:pPr>
      <w:r w:rsidRPr="00984A04">
        <w:t>Книга, 2017.</w:t>
      </w:r>
    </w:p>
    <w:p w:rsidR="00984A04" w:rsidRPr="00984A04" w:rsidRDefault="00984A04" w:rsidP="00984A04">
      <w:pPr>
        <w:pStyle w:val="a5"/>
        <w:tabs>
          <w:tab w:val="left" w:pos="851"/>
        </w:tabs>
        <w:ind w:left="426"/>
        <w:rPr>
          <w:lang w:val="ba-RU"/>
        </w:rPr>
      </w:pPr>
    </w:p>
    <w:p w:rsidR="00984A04" w:rsidRDefault="00984A04" w:rsidP="00984A04">
      <w:pPr>
        <w:spacing w:after="0"/>
      </w:pPr>
    </w:p>
    <w:sectPr w:rsidR="00984A04" w:rsidSect="00FF21E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25A7"/>
    <w:multiLevelType w:val="hybridMultilevel"/>
    <w:tmpl w:val="C2D85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273B3"/>
    <w:multiLevelType w:val="hybridMultilevel"/>
    <w:tmpl w:val="59E6231E"/>
    <w:lvl w:ilvl="0" w:tplc="91FCD87C">
      <w:start w:val="1"/>
      <w:numFmt w:val="bullet"/>
      <w:lvlText w:val="•"/>
      <w:lvlJc w:val="left"/>
      <w:pPr>
        <w:ind w:left="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D6612E">
      <w:start w:val="1"/>
      <w:numFmt w:val="bullet"/>
      <w:lvlText w:val="o"/>
      <w:lvlJc w:val="left"/>
      <w:pPr>
        <w:ind w:left="143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42DA3A">
      <w:start w:val="1"/>
      <w:numFmt w:val="bullet"/>
      <w:lvlText w:val="▪"/>
      <w:lvlJc w:val="left"/>
      <w:pPr>
        <w:ind w:left="21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883C78">
      <w:start w:val="1"/>
      <w:numFmt w:val="bullet"/>
      <w:lvlText w:val="•"/>
      <w:lvlJc w:val="left"/>
      <w:pPr>
        <w:ind w:left="28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206F7C">
      <w:start w:val="1"/>
      <w:numFmt w:val="bullet"/>
      <w:lvlText w:val="o"/>
      <w:lvlJc w:val="left"/>
      <w:pPr>
        <w:ind w:left="359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EE5736">
      <w:start w:val="1"/>
      <w:numFmt w:val="bullet"/>
      <w:lvlText w:val="▪"/>
      <w:lvlJc w:val="left"/>
      <w:pPr>
        <w:ind w:left="431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CEF620">
      <w:start w:val="1"/>
      <w:numFmt w:val="bullet"/>
      <w:lvlText w:val="•"/>
      <w:lvlJc w:val="left"/>
      <w:pPr>
        <w:ind w:left="50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B6B3A2">
      <w:start w:val="1"/>
      <w:numFmt w:val="bullet"/>
      <w:lvlText w:val="o"/>
      <w:lvlJc w:val="left"/>
      <w:pPr>
        <w:ind w:left="575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AC55B2">
      <w:start w:val="1"/>
      <w:numFmt w:val="bullet"/>
      <w:lvlText w:val="▪"/>
      <w:lvlJc w:val="left"/>
      <w:pPr>
        <w:ind w:left="647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EC779FD"/>
    <w:multiLevelType w:val="hybridMultilevel"/>
    <w:tmpl w:val="73420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8B18CE"/>
    <w:multiLevelType w:val="hybridMultilevel"/>
    <w:tmpl w:val="FE9C4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385BD4"/>
    <w:multiLevelType w:val="hybridMultilevel"/>
    <w:tmpl w:val="EDECFD52"/>
    <w:lvl w:ilvl="0" w:tplc="9E8614F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5D60AB3"/>
    <w:multiLevelType w:val="hybridMultilevel"/>
    <w:tmpl w:val="E9AE7D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CB6E79"/>
    <w:multiLevelType w:val="multilevel"/>
    <w:tmpl w:val="C7D60B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5481E85"/>
    <w:multiLevelType w:val="hybridMultilevel"/>
    <w:tmpl w:val="1336769A"/>
    <w:lvl w:ilvl="0" w:tplc="0409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EF96A53"/>
    <w:multiLevelType w:val="hybridMultilevel"/>
    <w:tmpl w:val="565696E4"/>
    <w:lvl w:ilvl="0" w:tplc="09F095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3620BA"/>
    <w:rsid w:val="00281429"/>
    <w:rsid w:val="003620BA"/>
    <w:rsid w:val="005D2CA9"/>
    <w:rsid w:val="00984A04"/>
    <w:rsid w:val="009D7910"/>
    <w:rsid w:val="00B61598"/>
    <w:rsid w:val="00D0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20BA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362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814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84A0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84A0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Plain Text"/>
    <w:basedOn w:val="a"/>
    <w:link w:val="a7"/>
    <w:uiPriority w:val="99"/>
    <w:semiHidden/>
    <w:unhideWhenUsed/>
    <w:rsid w:val="00984A0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semiHidden/>
    <w:rsid w:val="00984A0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43">
    <w:name w:val="Font Style43"/>
    <w:basedOn w:val="a0"/>
    <w:rsid w:val="00984A04"/>
    <w:rPr>
      <w:rFonts w:ascii="Times New Roman" w:hAnsi="Times New Roman" w:cs="Times New Roman" w:hint="default"/>
      <w:sz w:val="18"/>
      <w:szCs w:val="18"/>
    </w:rPr>
  </w:style>
  <w:style w:type="table" w:styleId="a8">
    <w:name w:val="Table Grid"/>
    <w:basedOn w:val="a1"/>
    <w:uiPriority w:val="59"/>
    <w:rsid w:val="00984A04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984A04"/>
    <w:rPr>
      <w:b/>
      <w:bCs/>
    </w:rPr>
  </w:style>
  <w:style w:type="character" w:customStyle="1" w:styleId="5">
    <w:name w:val="Основной текст (5)_"/>
    <w:link w:val="50"/>
    <w:uiPriority w:val="99"/>
    <w:locked/>
    <w:rsid w:val="00D02DD2"/>
    <w:rPr>
      <w:rFonts w:ascii="Times New Roman" w:hAnsi="Times New Roman" w:cs="Times New Roman"/>
    </w:rPr>
  </w:style>
  <w:style w:type="paragraph" w:customStyle="1" w:styleId="50">
    <w:name w:val="Основной текст (5)"/>
    <w:basedOn w:val="a"/>
    <w:link w:val="5"/>
    <w:uiPriority w:val="99"/>
    <w:rsid w:val="00D02DD2"/>
    <w:pPr>
      <w:spacing w:after="0" w:line="240" w:lineRule="atLeast"/>
      <w:ind w:hanging="400"/>
    </w:pPr>
    <w:rPr>
      <w:rFonts w:ascii="Times New Roman" w:hAnsi="Times New Roman" w:cs="Times New Roman"/>
    </w:rPr>
  </w:style>
  <w:style w:type="paragraph" w:customStyle="1" w:styleId="aa">
    <w:name w:val="Базовый"/>
    <w:uiPriority w:val="99"/>
    <w:rsid w:val="00D02DD2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1">
    <w:name w:val="Заголовок №1_"/>
    <w:link w:val="10"/>
    <w:locked/>
    <w:rsid w:val="00D02DD2"/>
    <w:rPr>
      <w:spacing w:val="13"/>
      <w:sz w:val="24"/>
      <w:szCs w:val="24"/>
      <w:shd w:val="clear" w:color="auto" w:fill="FFFFFF"/>
    </w:rPr>
  </w:style>
  <w:style w:type="paragraph" w:customStyle="1" w:styleId="10">
    <w:name w:val="Заголовок №1"/>
    <w:basedOn w:val="a"/>
    <w:link w:val="1"/>
    <w:rsid w:val="00D02DD2"/>
    <w:pPr>
      <w:shd w:val="clear" w:color="auto" w:fill="FFFFFF"/>
      <w:spacing w:before="360" w:after="360" w:line="240" w:lineRule="atLeast"/>
      <w:outlineLvl w:val="0"/>
    </w:pPr>
    <w:rPr>
      <w:spacing w:val="1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24</Pages>
  <Words>10099</Words>
  <Characters>57566</Characters>
  <Application>Microsoft Office Word</Application>
  <DocSecurity>0</DocSecurity>
  <Lines>479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2018-09-30T15:07:00Z</dcterms:created>
  <dcterms:modified xsi:type="dcterms:W3CDTF">2018-09-30T19:15:00Z</dcterms:modified>
</cp:coreProperties>
</file>